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22D8" w14:textId="77777777" w:rsidR="00896432" w:rsidRDefault="00896432" w:rsidP="008964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A24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      </w:t>
      </w:r>
      <w:r w:rsidRPr="00A35C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     </w:t>
      </w:r>
      <w:r w:rsidRPr="00A35C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.202</w:t>
      </w:r>
      <w:r w:rsidR="00F850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4</w:t>
      </w:r>
    </w:p>
    <w:p w14:paraId="3DA47D67" w14:textId="77777777" w:rsidR="002F0CBD" w:rsidRPr="00D076C2" w:rsidRDefault="002F0CBD" w:rsidP="002F0C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на 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ыполнение</w:t>
      </w:r>
      <w:r w:rsidRPr="00D076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работ (услуг)</w:t>
      </w:r>
    </w:p>
    <w:p w14:paraId="6A6BB673" w14:textId="77777777" w:rsidR="002F0CBD" w:rsidRDefault="008D28E2" w:rsidP="00E80BAD">
      <w:pPr>
        <w:pStyle w:val="Default"/>
        <w:rPr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lang w:eastAsia="ru-RU"/>
        </w:rPr>
        <w:t>г. Полоцк</w:t>
      </w:r>
      <w:r w:rsidRPr="00FA24FC">
        <w:rPr>
          <w:rFonts w:eastAsia="Times New Roman"/>
          <w:color w:val="000000" w:themeColor="text1"/>
          <w:lang w:eastAsia="ru-RU"/>
        </w:rPr>
        <w:t>                                                            </w:t>
      </w:r>
      <w:r>
        <w:rPr>
          <w:rFonts w:eastAsia="Times New Roman"/>
          <w:color w:val="000000" w:themeColor="text1"/>
          <w:lang w:eastAsia="ru-RU"/>
        </w:rPr>
        <w:t>        </w:t>
      </w:r>
      <w:r w:rsidRPr="00FA24FC">
        <w:rPr>
          <w:rFonts w:eastAsia="Times New Roman"/>
          <w:color w:val="000000" w:themeColor="text1"/>
          <w:lang w:eastAsia="ru-RU"/>
        </w:rPr>
        <w:t>                     </w:t>
      </w:r>
      <w:r w:rsidR="00896432">
        <w:rPr>
          <w:rFonts w:eastAsia="Times New Roman"/>
          <w:color w:val="000000" w:themeColor="text1"/>
          <w:lang w:eastAsia="ru-RU"/>
        </w:rPr>
        <w:t>      </w:t>
      </w:r>
      <w:proofErr w:type="gramStart"/>
      <w:r w:rsidR="00896432">
        <w:rPr>
          <w:rFonts w:eastAsia="Times New Roman"/>
          <w:color w:val="000000" w:themeColor="text1"/>
          <w:lang w:eastAsia="ru-RU"/>
        </w:rPr>
        <w:t>  </w:t>
      </w:r>
      <w:r>
        <w:rPr>
          <w:rFonts w:eastAsia="Times New Roman"/>
          <w:color w:val="000000" w:themeColor="text1"/>
          <w:lang w:eastAsia="ru-RU"/>
        </w:rPr>
        <w:t> </w:t>
      </w:r>
      <w:r w:rsidR="00896432">
        <w:rPr>
          <w:rFonts w:eastAsia="Times New Roman"/>
          <w:color w:val="000000" w:themeColor="text1"/>
          <w:lang w:eastAsia="ru-RU"/>
        </w:rPr>
        <w:t>«</w:t>
      </w:r>
      <w:proofErr w:type="gramEnd"/>
      <w:r w:rsidR="00896432">
        <w:rPr>
          <w:rFonts w:eastAsia="Times New Roman"/>
          <w:color w:val="000000" w:themeColor="text1"/>
          <w:lang w:eastAsia="ru-RU"/>
        </w:rPr>
        <w:t xml:space="preserve">     » </w:t>
      </w:r>
      <w:r w:rsidR="00896432">
        <w:rPr>
          <w:rFonts w:eastAsia="Times New Roman"/>
          <w:color w:val="000000" w:themeColor="text1"/>
          <w:u w:val="single"/>
          <w:lang w:eastAsia="ru-RU"/>
        </w:rPr>
        <w:t xml:space="preserve">                   </w:t>
      </w:r>
      <w:r w:rsidR="00896432">
        <w:rPr>
          <w:rFonts w:eastAsia="Times New Roman"/>
          <w:color w:val="000000" w:themeColor="text1"/>
          <w:lang w:eastAsia="ru-RU"/>
        </w:rPr>
        <w:t>202</w:t>
      </w:r>
      <w:r w:rsidR="00F8502D">
        <w:rPr>
          <w:rFonts w:eastAsia="Times New Roman"/>
          <w:color w:val="000000" w:themeColor="text1"/>
          <w:lang w:eastAsia="ru-RU"/>
        </w:rPr>
        <w:t>4</w:t>
      </w:r>
      <w:r w:rsidR="00896432">
        <w:rPr>
          <w:rFonts w:eastAsia="Times New Roman"/>
          <w:color w:val="000000" w:themeColor="text1"/>
          <w:lang w:eastAsia="ru-RU"/>
        </w:rPr>
        <w:t xml:space="preserve"> г.</w:t>
      </w:r>
      <w:r w:rsidRPr="00FA24FC">
        <w:rPr>
          <w:rFonts w:eastAsia="Times New Roman"/>
          <w:color w:val="000000" w:themeColor="text1"/>
          <w:lang w:eastAsia="ru-RU"/>
        </w:rPr>
        <w:br/>
      </w:r>
      <w:r w:rsidR="002F0CBD">
        <w:rPr>
          <w:color w:val="000000" w:themeColor="text1"/>
          <w:shd w:val="clear" w:color="auto" w:fill="FFFFFF"/>
        </w:rPr>
        <w:t xml:space="preserve">  </w:t>
      </w:r>
    </w:p>
    <w:p w14:paraId="41435868" w14:textId="77777777" w:rsidR="002F0CBD" w:rsidRDefault="002F0CBD" w:rsidP="002F0CBD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>
        <w:rPr>
          <w:color w:val="000000" w:themeColor="text1"/>
          <w:shd w:val="clear" w:color="auto" w:fill="FFFFFF"/>
        </w:rPr>
        <w:t xml:space="preserve">    </w:t>
      </w:r>
      <w:r w:rsidR="00ED215B">
        <w:rPr>
          <w:color w:val="000000" w:themeColor="text1"/>
          <w:shd w:val="clear" w:color="auto" w:fill="FFFFFF"/>
        </w:rPr>
        <w:t xml:space="preserve">   </w:t>
      </w:r>
      <w:r w:rsidR="00E80BAD">
        <w:rPr>
          <w:color w:val="000000" w:themeColor="text1"/>
          <w:shd w:val="clear" w:color="auto" w:fill="FFFFFF"/>
        </w:rPr>
        <w:t>______________________________________________________________</w:t>
      </w:r>
      <w:r w:rsidR="008D28E2" w:rsidRPr="00FA24FC">
        <w:rPr>
          <w:rFonts w:eastAsia="Times New Roman"/>
          <w:color w:val="000000" w:themeColor="text1"/>
          <w:lang w:eastAsia="ru-RU"/>
        </w:rPr>
        <w:t>, именуем</w:t>
      </w:r>
      <w:r w:rsidR="008D28E2">
        <w:rPr>
          <w:rFonts w:eastAsia="Times New Roman"/>
          <w:color w:val="000000" w:themeColor="text1"/>
          <w:lang w:eastAsia="ru-RU"/>
        </w:rPr>
        <w:t xml:space="preserve">ое </w:t>
      </w:r>
      <w:r w:rsidR="008D28E2" w:rsidRPr="00FA24FC">
        <w:rPr>
          <w:rFonts w:eastAsia="Times New Roman"/>
          <w:color w:val="000000" w:themeColor="text1"/>
          <w:lang w:eastAsia="ru-RU"/>
        </w:rPr>
        <w:t>в дальнейшем "Заказчик", в лице</w:t>
      </w:r>
      <w:r w:rsidR="002E636F">
        <w:rPr>
          <w:rFonts w:eastAsia="Times New Roman"/>
          <w:color w:val="000000" w:themeColor="text1"/>
          <w:lang w:eastAsia="ru-RU"/>
        </w:rPr>
        <w:t xml:space="preserve"> </w:t>
      </w:r>
      <w:r w:rsidR="00E80BAD">
        <w:rPr>
          <w:rFonts w:eastAsia="Times New Roman"/>
          <w:color w:val="000000" w:themeColor="text1"/>
          <w:lang w:eastAsia="ru-RU"/>
        </w:rPr>
        <w:t>_______________________________________________</w:t>
      </w:r>
      <w:r w:rsidR="008D28E2" w:rsidRPr="00FA24FC">
        <w:rPr>
          <w:rFonts w:eastAsia="Times New Roman"/>
          <w:color w:val="000000" w:themeColor="text1"/>
          <w:lang w:eastAsia="ru-RU"/>
        </w:rPr>
        <w:t>, действующ</w:t>
      </w:r>
      <w:r w:rsidR="002E636F">
        <w:rPr>
          <w:rFonts w:eastAsia="Times New Roman"/>
          <w:color w:val="000000" w:themeColor="text1"/>
          <w:lang w:eastAsia="ru-RU"/>
        </w:rPr>
        <w:t>его</w:t>
      </w:r>
      <w:r w:rsidR="008D28E2" w:rsidRPr="00FA24FC">
        <w:rPr>
          <w:rFonts w:eastAsia="Times New Roman"/>
          <w:color w:val="000000" w:themeColor="text1"/>
          <w:lang w:eastAsia="ru-RU"/>
        </w:rPr>
        <w:t xml:space="preserve"> на основании </w:t>
      </w:r>
      <w:r w:rsidR="00E80BAD">
        <w:rPr>
          <w:rFonts w:eastAsia="Times New Roman"/>
          <w:color w:val="000000" w:themeColor="text1"/>
          <w:lang w:eastAsia="ru-RU"/>
        </w:rPr>
        <w:t>_______________________________________</w:t>
      </w:r>
      <w:r w:rsidR="008D28E2" w:rsidRPr="00FA24FC">
        <w:rPr>
          <w:rFonts w:eastAsia="Times New Roman"/>
          <w:color w:val="000000" w:themeColor="text1"/>
          <w:lang w:eastAsia="ru-RU"/>
        </w:rPr>
        <w:t xml:space="preserve">, с одной стороны, и </w:t>
      </w:r>
      <w:r w:rsidR="008D28E2">
        <w:rPr>
          <w:rFonts w:eastAsia="Times New Roman"/>
          <w:color w:val="000000" w:themeColor="text1"/>
          <w:lang w:eastAsia="ru-RU"/>
        </w:rPr>
        <w:t>Производственное унитарное предприятие «Полоцкие напитки и концентраты»</w:t>
      </w:r>
      <w:r w:rsidR="008D28E2" w:rsidRPr="00FA24FC">
        <w:rPr>
          <w:rFonts w:eastAsia="Times New Roman"/>
          <w:color w:val="000000" w:themeColor="text1"/>
          <w:lang w:eastAsia="ru-RU"/>
        </w:rPr>
        <w:t>, именуем</w:t>
      </w:r>
      <w:r w:rsidR="008D28E2">
        <w:rPr>
          <w:rFonts w:eastAsia="Times New Roman"/>
          <w:color w:val="000000" w:themeColor="text1"/>
          <w:lang w:eastAsia="ru-RU"/>
        </w:rPr>
        <w:t xml:space="preserve">ое </w:t>
      </w:r>
      <w:r w:rsidR="008D28E2" w:rsidRPr="00FA24FC">
        <w:rPr>
          <w:rFonts w:eastAsia="Times New Roman"/>
          <w:color w:val="000000" w:themeColor="text1"/>
          <w:lang w:eastAsia="ru-RU"/>
        </w:rPr>
        <w:t xml:space="preserve"> в дальнейшем "Исполнитель", в лице </w:t>
      </w:r>
      <w:r w:rsidR="008D28E2">
        <w:rPr>
          <w:rFonts w:eastAsia="Times New Roman"/>
          <w:color w:val="000000" w:themeColor="text1"/>
          <w:lang w:eastAsia="ru-RU"/>
        </w:rPr>
        <w:t xml:space="preserve">заместителя директора по коммерческим вопросам Елизаровой И.В. </w:t>
      </w:r>
      <w:r w:rsidR="008D28E2" w:rsidRPr="00FA24FC">
        <w:rPr>
          <w:rFonts w:eastAsia="Times New Roman"/>
          <w:color w:val="000000" w:themeColor="text1"/>
          <w:lang w:eastAsia="ru-RU"/>
        </w:rPr>
        <w:t>, действующ</w:t>
      </w:r>
      <w:r w:rsidR="008D28E2">
        <w:rPr>
          <w:rFonts w:eastAsia="Times New Roman"/>
          <w:color w:val="000000" w:themeColor="text1"/>
          <w:lang w:eastAsia="ru-RU"/>
        </w:rPr>
        <w:t>ей</w:t>
      </w:r>
      <w:r w:rsidR="008D28E2" w:rsidRPr="00FA24FC">
        <w:rPr>
          <w:rFonts w:eastAsia="Times New Roman"/>
          <w:color w:val="000000" w:themeColor="text1"/>
          <w:lang w:eastAsia="ru-RU"/>
        </w:rPr>
        <w:t xml:space="preserve"> на основании</w:t>
      </w:r>
      <w:r w:rsidR="008D28E2">
        <w:rPr>
          <w:rFonts w:eastAsia="Times New Roman"/>
          <w:color w:val="000000" w:themeColor="text1"/>
          <w:lang w:eastAsia="ru-RU"/>
        </w:rPr>
        <w:t xml:space="preserve"> доверенности </w:t>
      </w:r>
      <w:r w:rsidR="008D28E2" w:rsidRPr="00E80BAD">
        <w:rPr>
          <w:rFonts w:eastAsia="Times New Roman"/>
          <w:color w:val="000000" w:themeColor="text1"/>
          <w:lang w:eastAsia="ru-RU"/>
        </w:rPr>
        <w:t>№</w:t>
      </w:r>
      <w:r w:rsidR="00E80BAD">
        <w:rPr>
          <w:rFonts w:eastAsia="Times New Roman"/>
          <w:color w:val="000000" w:themeColor="text1"/>
          <w:lang w:eastAsia="ru-RU"/>
        </w:rPr>
        <w:t>4</w:t>
      </w:r>
      <w:r w:rsidR="008D28E2" w:rsidRPr="00E80BAD">
        <w:rPr>
          <w:rFonts w:eastAsia="Times New Roman"/>
          <w:color w:val="000000" w:themeColor="text1"/>
          <w:lang w:eastAsia="ru-RU"/>
        </w:rPr>
        <w:t xml:space="preserve"> от </w:t>
      </w:r>
      <w:r w:rsidR="00E80BAD">
        <w:rPr>
          <w:rFonts w:eastAsia="Times New Roman"/>
          <w:color w:val="000000" w:themeColor="text1"/>
          <w:lang w:eastAsia="ru-RU"/>
        </w:rPr>
        <w:t>0</w:t>
      </w:r>
      <w:r w:rsidR="00F8502D">
        <w:rPr>
          <w:rFonts w:eastAsia="Times New Roman"/>
          <w:color w:val="000000" w:themeColor="text1"/>
          <w:lang w:eastAsia="ru-RU"/>
        </w:rPr>
        <w:t>1.02</w:t>
      </w:r>
      <w:r w:rsidR="00E80BAD">
        <w:rPr>
          <w:rFonts w:eastAsia="Times New Roman"/>
          <w:color w:val="000000" w:themeColor="text1"/>
          <w:lang w:eastAsia="ru-RU"/>
        </w:rPr>
        <w:t>.202</w:t>
      </w:r>
      <w:r w:rsidR="00F8502D">
        <w:rPr>
          <w:rFonts w:eastAsia="Times New Roman"/>
          <w:color w:val="000000" w:themeColor="text1"/>
          <w:lang w:eastAsia="ru-RU"/>
        </w:rPr>
        <w:t>4</w:t>
      </w:r>
      <w:r w:rsidR="00E80BAD">
        <w:rPr>
          <w:rFonts w:eastAsia="Times New Roman"/>
          <w:color w:val="000000" w:themeColor="text1"/>
          <w:lang w:eastAsia="ru-RU"/>
        </w:rPr>
        <w:t>г.</w:t>
      </w:r>
      <w:r w:rsidR="008D28E2" w:rsidRPr="00FA24FC">
        <w:rPr>
          <w:rFonts w:eastAsia="Times New Roman"/>
          <w:color w:val="000000" w:themeColor="text1"/>
          <w:lang w:eastAsia="ru-RU"/>
        </w:rPr>
        <w:t>, с другойстороны, именуемые вместе "Стороны", а по отдельности "Сторона", заключили настоящий договор возмездного оказания услуг (далее - Договор) о ниже</w:t>
      </w:r>
      <w:r w:rsidR="008D28E2">
        <w:rPr>
          <w:rFonts w:eastAsia="Times New Roman"/>
          <w:color w:val="000000" w:themeColor="text1"/>
          <w:lang w:eastAsia="ru-RU"/>
        </w:rPr>
        <w:t>следующем.</w:t>
      </w:r>
    </w:p>
    <w:p w14:paraId="4FA36692" w14:textId="77777777" w:rsidR="002F0CBD" w:rsidRPr="00D076C2" w:rsidRDefault="008D28E2" w:rsidP="002F0CBD">
      <w:pPr>
        <w:pStyle w:val="Defaul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br/>
      </w:r>
      <w:r w:rsidR="002F0CBD" w:rsidRPr="00D076C2">
        <w:rPr>
          <w:rFonts w:eastAsia="Times New Roman"/>
          <w:color w:val="000000" w:themeColor="text1"/>
          <w:lang w:eastAsia="ru-RU"/>
        </w:rPr>
        <w:t xml:space="preserve">1. </w:t>
      </w:r>
      <w:r w:rsidR="002F0CBD" w:rsidRPr="00D076C2">
        <w:t>ПРЕДМЕТ ДОГОВОРА</w:t>
      </w:r>
    </w:p>
    <w:p w14:paraId="4AA2D23E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Pr="00D076C2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по заявке Заказчика в познавательных целях услуги по организации и проведению экскурсии на предприятии Исполнителя (далее – услуги), а Заказчик обязуется их принять и оплатить. </w:t>
      </w:r>
    </w:p>
    <w:p w14:paraId="6368813E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Вся информация о Заказчике, ставшая известной Исполнителю в процессе исполнения Договора, считается конфиденциальной и не подлежит передаче третьим лицам без разрешения Заказчика.</w:t>
      </w:r>
    </w:p>
    <w:p w14:paraId="3B3316DE" w14:textId="77777777" w:rsidR="002F0CBD" w:rsidRPr="00D076C2" w:rsidRDefault="002F0CBD" w:rsidP="002F0CBD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D076C2">
        <w:rPr>
          <w:rFonts w:eastAsia="Times New Roman"/>
          <w:color w:val="000000" w:themeColor="text1"/>
          <w:lang w:eastAsia="ru-RU"/>
        </w:rPr>
        <w:t>2. ПРАВА И ОБЯЗАННОСТИ СТОРОН</w:t>
      </w:r>
    </w:p>
    <w:p w14:paraId="32011957" w14:textId="77777777" w:rsidR="002F0CBD" w:rsidRPr="00D076C2" w:rsidRDefault="002F0CBD" w:rsidP="002F0CBD">
      <w:pPr>
        <w:pStyle w:val="Default"/>
        <w:jc w:val="both"/>
      </w:pPr>
      <w:r w:rsidRPr="00D076C2">
        <w:t xml:space="preserve">2.1. Исполнитель обязан: </w:t>
      </w:r>
    </w:p>
    <w:p w14:paraId="6F35FE83" w14:textId="77777777" w:rsidR="002F0CBD" w:rsidRPr="00D076C2" w:rsidRDefault="002F0CBD" w:rsidP="002F0CBD">
      <w:pPr>
        <w:pStyle w:val="Default"/>
        <w:jc w:val="both"/>
      </w:pPr>
      <w:r w:rsidRPr="00D076C2">
        <w:t xml:space="preserve">2.1.1. Принять от Заказчика заявку на услуги и организовать экскурсию для группы в составе </w:t>
      </w:r>
      <w:r>
        <w:rPr>
          <w:u w:val="single"/>
        </w:rPr>
        <w:t xml:space="preserve">         </w:t>
      </w:r>
      <w:r w:rsidRPr="00D076C2">
        <w:t>человек, в течение срока, согласованного сторонами.</w:t>
      </w:r>
    </w:p>
    <w:p w14:paraId="0571D49D" w14:textId="77777777" w:rsidR="002F0CBD" w:rsidRPr="00D076C2" w:rsidRDefault="002F0CBD" w:rsidP="002F0CBD">
      <w:pPr>
        <w:pStyle w:val="Default"/>
        <w:jc w:val="both"/>
      </w:pPr>
      <w:r w:rsidRPr="00D076C2">
        <w:t xml:space="preserve">2.1.2. Информировать Заказчика о программе экскурсионного обслуживания. </w:t>
      </w:r>
    </w:p>
    <w:p w14:paraId="7AF64999" w14:textId="77777777" w:rsidR="002F0CBD" w:rsidRPr="00D076C2" w:rsidRDefault="002F0CBD" w:rsidP="002F0CBD">
      <w:pPr>
        <w:pStyle w:val="Default"/>
        <w:jc w:val="both"/>
      </w:pPr>
      <w:r w:rsidRPr="00D076C2">
        <w:t xml:space="preserve">2.1.3.Оказать Заказчику услуги в соответствии с ранее оговоренной программой. </w:t>
      </w:r>
    </w:p>
    <w:p w14:paraId="5572661F" w14:textId="77777777" w:rsidR="002F0CBD" w:rsidRPr="00D076C2" w:rsidRDefault="002F0CBD" w:rsidP="002F0CBD">
      <w:pPr>
        <w:pStyle w:val="Default"/>
        <w:jc w:val="both"/>
      </w:pPr>
      <w:r w:rsidRPr="00D076C2">
        <w:t xml:space="preserve">2.1.4.Обеспечить экскурсионное обслуживание качественно и в согласованный срок. </w:t>
      </w:r>
    </w:p>
    <w:p w14:paraId="20C490B3" w14:textId="77777777" w:rsidR="002F0CBD" w:rsidRPr="00D076C2" w:rsidRDefault="002F0CBD" w:rsidP="002F0CBD">
      <w:pPr>
        <w:pStyle w:val="Default"/>
        <w:jc w:val="both"/>
      </w:pPr>
      <w:r w:rsidRPr="00D076C2">
        <w:t xml:space="preserve">2.1.5.Провести полный инструктаж группы по технике безопасности, о санитарных мерах, мерах безопасности и других правилах поведения при осуществлении экскурсионного обслуживания. </w:t>
      </w:r>
    </w:p>
    <w:p w14:paraId="2FEFE9E9" w14:textId="77777777" w:rsidR="002F0CBD" w:rsidRPr="00D076C2" w:rsidRDefault="002F0CBD" w:rsidP="002F0CBD">
      <w:pPr>
        <w:pStyle w:val="Default"/>
        <w:jc w:val="both"/>
      </w:pPr>
      <w:r w:rsidRPr="00D076C2">
        <w:t xml:space="preserve">2.2. «Заказчик» обязуется: </w:t>
      </w:r>
    </w:p>
    <w:p w14:paraId="21ED630B" w14:textId="77777777" w:rsidR="002F0CBD" w:rsidRPr="00D076C2" w:rsidRDefault="002F0CBD" w:rsidP="002F0CBD">
      <w:pPr>
        <w:pStyle w:val="Default"/>
        <w:jc w:val="both"/>
      </w:pPr>
      <w:r w:rsidRPr="00D076C2">
        <w:t xml:space="preserve">2.2.1. Направить Исполнителю заявку на оказание услуг не позднее, чем за </w:t>
      </w:r>
      <w:r w:rsidR="00ED215B">
        <w:t>5</w:t>
      </w:r>
      <w:r w:rsidRPr="00D076C2">
        <w:t xml:space="preserve"> (</w:t>
      </w:r>
      <w:r w:rsidR="00ED215B">
        <w:t>пять) рабочих дней</w:t>
      </w:r>
      <w:r w:rsidRPr="00D076C2">
        <w:t xml:space="preserve"> до планируемой даты начала оказания услуг. </w:t>
      </w:r>
    </w:p>
    <w:p w14:paraId="2AFD56D8" w14:textId="77777777" w:rsidR="002F0CBD" w:rsidRPr="00D076C2" w:rsidRDefault="002F0CBD" w:rsidP="002F0CBD">
      <w:pPr>
        <w:pStyle w:val="Default"/>
        <w:jc w:val="both"/>
      </w:pPr>
      <w:r w:rsidRPr="00D076C2">
        <w:t>2.2.2. Обеспечить своими силами и средствами явку группы к месту проведения экскурсии в назначенное время, включая организацию</w:t>
      </w:r>
      <w:r>
        <w:t xml:space="preserve"> </w:t>
      </w:r>
      <w:r w:rsidRPr="00D076C2">
        <w:t>транспортных услуг по доставке группы к месту проведения экскурсионного</w:t>
      </w:r>
      <w:r>
        <w:t xml:space="preserve"> </w:t>
      </w:r>
      <w:r w:rsidRPr="00D076C2">
        <w:t xml:space="preserve">обслуживания и обратно. </w:t>
      </w:r>
    </w:p>
    <w:p w14:paraId="53F958A3" w14:textId="77777777" w:rsidR="002F0CBD" w:rsidRPr="00D076C2" w:rsidRDefault="002F0CBD" w:rsidP="002F0CBD">
      <w:pPr>
        <w:pStyle w:val="Default"/>
        <w:jc w:val="both"/>
      </w:pPr>
      <w:r w:rsidRPr="00D076C2">
        <w:t xml:space="preserve">2.2.3. Обеспечить соблюдение группой установленных правил поведения. </w:t>
      </w:r>
    </w:p>
    <w:p w14:paraId="1FCA3996" w14:textId="77777777" w:rsidR="002F0CBD" w:rsidRPr="00D076C2" w:rsidRDefault="002F0CBD" w:rsidP="002F0CBD">
      <w:pPr>
        <w:pStyle w:val="Default"/>
        <w:jc w:val="both"/>
      </w:pPr>
      <w:r w:rsidRPr="00D076C2">
        <w:t>2.2.4.Оплатить стоимость услуг в соответствии с требованиями настоящего договора.</w:t>
      </w:r>
      <w:r w:rsidRPr="00D076C2">
        <w:rPr>
          <w:lang w:eastAsia="ru-RU"/>
        </w:rPr>
        <w:br/>
        <w:t xml:space="preserve">3. ПОРЯДОК СДАЧИ И ПРИЕМКИ УСЛУГ </w:t>
      </w:r>
    </w:p>
    <w:p w14:paraId="2C0FF733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 факту оказания Услуг Исполнитель представляет Заказчику на подписание акт сдачи-приемки выполненных работ (услуг) в двух экземплярах.</w:t>
      </w: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 В течение 3 календарных дней после получения акта сдачи-приемки выполненных работ (услуг) Заказчик обязан подписать его и направить один экземпляр Исполнителю, либо при наличии недостатков представить Исполнителю мотивированный отказ от его подписания.</w:t>
      </w:r>
    </w:p>
    <w:p w14:paraId="7B8B32D8" w14:textId="77777777" w:rsidR="002F0CBD" w:rsidRDefault="002F0CBD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3.3. В случае наличия недостатков Исполнитель обязуется устранить их в течение 3 (трех) рабочих  дней со дня получения соответствующих претензий Заказчика.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262A8813" w14:textId="77777777" w:rsidR="002F0CBD" w:rsidRDefault="002F0CBD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76C2">
        <w:rPr>
          <w:rFonts w:ascii="Times New Roman" w:hAnsi="Times New Roman" w:cs="Times New Roman"/>
          <w:sz w:val="24"/>
          <w:szCs w:val="24"/>
        </w:rPr>
        <w:t>____________ И.В.Елизарова</w:t>
      </w:r>
      <w:r w:rsidRPr="00D076C2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76C2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/________________</w:t>
      </w:r>
      <w:r w:rsidRPr="00D076C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48B30144" w14:textId="77777777" w:rsidR="002F0CBD" w:rsidRPr="00D076C2" w:rsidRDefault="002F0CBD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64468AB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 xml:space="preserve">3.4. Услуги считаются оказанными с момента подписания Сторонами акта сдачи-приемки оказанных услуг. </w:t>
      </w:r>
    </w:p>
    <w:p w14:paraId="59702F3A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lastRenderedPageBreak/>
        <w:t>4. ЦЕНА И ПОРЯДОК РАСЧЕТОВ</w:t>
      </w:r>
    </w:p>
    <w:p w14:paraId="3FD0AC5F" w14:textId="77777777" w:rsidR="002F0CBD" w:rsidRPr="00D2632E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 xml:space="preserve">4.1.Стоимость услуг, составляет </w:t>
      </w:r>
      <w:r w:rsidR="00F8502D">
        <w:rPr>
          <w:rFonts w:ascii="Times New Roman" w:hAnsi="Times New Roman" w:cs="Times New Roman"/>
          <w:sz w:val="24"/>
          <w:szCs w:val="24"/>
        </w:rPr>
        <w:t>______</w:t>
      </w:r>
      <w:r w:rsidRPr="00D076C2">
        <w:rPr>
          <w:rFonts w:ascii="Times New Roman" w:hAnsi="Times New Roman" w:cs="Times New Roman"/>
          <w:sz w:val="24"/>
          <w:szCs w:val="24"/>
        </w:rPr>
        <w:t xml:space="preserve"> </w:t>
      </w:r>
      <w:r w:rsidR="00F8502D">
        <w:rPr>
          <w:rFonts w:ascii="Times New Roman" w:hAnsi="Times New Roman" w:cs="Times New Roman"/>
          <w:sz w:val="24"/>
          <w:szCs w:val="24"/>
        </w:rPr>
        <w:t>(_____________</w:t>
      </w:r>
      <w:r w:rsidRPr="00D076C2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из расчета на одного человека. </w:t>
      </w:r>
      <w:proofErr w:type="gramStart"/>
      <w:r w:rsidRPr="00D076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D0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количестве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D0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стоимость составляет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>НДС (20%)</w:t>
      </w:r>
      <w:r w:rsidRPr="00D07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2632E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Pr="00D076C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</w:t>
      </w:r>
      <w:r w:rsidRPr="00D076C2">
        <w:rPr>
          <w:rFonts w:ascii="Times New Roman" w:hAnsi="Times New Roman" w:cs="Times New Roman"/>
          <w:b/>
          <w:sz w:val="24"/>
          <w:szCs w:val="24"/>
        </w:rPr>
        <w:t>)</w:t>
      </w:r>
      <w:r w:rsidRPr="00D076C2">
        <w:rPr>
          <w:rFonts w:ascii="Times New Roman" w:hAnsi="Times New Roman" w:cs="Times New Roman"/>
          <w:sz w:val="24"/>
          <w:szCs w:val="24"/>
        </w:rPr>
        <w:t xml:space="preserve"> белорусских рублей.</w:t>
      </w:r>
    </w:p>
    <w:p w14:paraId="43718C5B" w14:textId="77777777" w:rsidR="002F0CBD" w:rsidRPr="00D076C2" w:rsidRDefault="002F0CBD" w:rsidP="002F0CBD">
      <w:pPr>
        <w:spacing w:after="0" w:line="240" w:lineRule="auto"/>
        <w:rPr>
          <w:sz w:val="24"/>
          <w:szCs w:val="24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Заказчик оплачивает Услуги в следующем порядке: 100% предоплата. </w:t>
      </w:r>
    </w:p>
    <w:p w14:paraId="762262B6" w14:textId="77777777" w:rsidR="002F0CBD" w:rsidRPr="009D19F6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</w:t>
      </w:r>
      <w:r w:rsidRPr="00D07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 в безналичном порядке путем перечисления денежных средств на указанный Исполнителем счет.</w:t>
      </w:r>
    </w:p>
    <w:p w14:paraId="2031D04A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</w:t>
      </w:r>
      <w:r w:rsidRPr="00D076C2">
        <w:rPr>
          <w:rFonts w:ascii="Times New Roman" w:hAnsi="Times New Roman" w:cs="Times New Roman"/>
          <w:sz w:val="24"/>
          <w:szCs w:val="24"/>
        </w:rPr>
        <w:t xml:space="preserve">В случае неявки группы к месту оказания услуг по вине Заказчика, стоимость оплаченных услуг возврату </w:t>
      </w:r>
      <w:r w:rsidRPr="00D076C2">
        <w:rPr>
          <w:rFonts w:ascii="Times New Roman" w:hAnsi="Times New Roman" w:cs="Times New Roman"/>
          <w:b/>
          <w:sz w:val="24"/>
          <w:szCs w:val="24"/>
        </w:rPr>
        <w:t>не подлежит</w:t>
      </w:r>
      <w:r w:rsidRPr="00D076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05736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>4.5.После окончания экскурсии составляется Акт сдачи-приёма выполненных работ (услуг), подписанный представителями обеих сторон.</w:t>
      </w:r>
    </w:p>
    <w:p w14:paraId="37EE9287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076C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56780BB3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</w:rPr>
        <w:t xml:space="preserve">5.1. Исполнитель несет ответственность за качество оказания услуг и контроль над деятельностью непосредственных исполнителей, осуществляющих экскурсионное обслуживание. </w:t>
      </w:r>
    </w:p>
    <w:p w14:paraId="5665B6E1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</w:rPr>
        <w:t>5.2. Заказчик несет ответственность за жизнь, здоровье и соблюдение правил поведения группой.</w:t>
      </w:r>
    </w:p>
    <w:p w14:paraId="1725C250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За нарушение сроков оказания Услуг (п. 2.1.1.Договора) Заказчик вправе требовать с Исполнителя уплаты неустойки (пени) в размере однодневной ставки рефинансирования Национального Банка Республики Беларусь от стоимости не оказанных в срок Услуг за каждый день просрочки.</w:t>
      </w:r>
      <w:r w:rsidRPr="00D076C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E9C321C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Во всех других случаях неисполнения обязательств по Договору Стороны несут ответственность в соответствии с действующим законодательством Республики Беларусь.</w:t>
      </w:r>
    </w:p>
    <w:p w14:paraId="693B14BE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>5.5. В случае, если Заказчик заключает настоящий Договор не только в своих интересах, либо представляет интересы третьих лиц, он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>ответственность за правильность сообщенных в заявке данных, за выполнение членами группы всех указанных в договоре обязательств. В данном случае, Заказчик подтверждает, что он является уполномоченным представителем всех указанных лиц, в том числе вправе принимать решение о любых изменениях и (или) дополнениях к настоящему договору.</w:t>
      </w:r>
    </w:p>
    <w:p w14:paraId="1A979C2F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 xml:space="preserve">6.ФОРС-МАЖОР 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76C2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обязательств по Договору, если таковое явилось следствием обстоятельств действия непреодолимой силы, а именно: войны, стихийного бедствия, пожаров, наводнений, землетрясений, забастовок, мятежей и других социальных волнений, а также действий властей, которые могут повлиять на выполнение обязательств по Договору.</w:t>
      </w:r>
      <w:r w:rsidRPr="00D076C2">
        <w:rPr>
          <w:rFonts w:ascii="Times New Roman" w:hAnsi="Times New Roman" w:cs="Times New Roman"/>
          <w:sz w:val="24"/>
          <w:szCs w:val="24"/>
        </w:rPr>
        <w:br/>
        <w:t>6.2. Сторона, для которой создалась невозможность исполнения обязательств по Договору, обязана не позднее 5 календарных дней с момента наступления обстоятельств непреодолимой силы в письменной форме известить об этом другую Сторону.</w:t>
      </w:r>
    </w:p>
    <w:p w14:paraId="454F84C6" w14:textId="77777777" w:rsidR="002F0CBD" w:rsidRPr="00D076C2" w:rsidRDefault="002F0CBD" w:rsidP="002F0CB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</w:rPr>
        <w:t>6.3. Доказательством наступления обстоятельств непреодолимой силы является справка компетентного</w:t>
      </w:r>
      <w:r w:rsidRPr="009D19F6"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>государственного органа.</w:t>
      </w:r>
      <w:r w:rsidRPr="00A01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EB4">
        <w:rPr>
          <w:rFonts w:ascii="Times New Roman" w:hAnsi="Times New Roman" w:cs="Times New Roman"/>
          <w:color w:val="FFFFFF" w:themeColor="background1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C2">
        <w:rPr>
          <w:rFonts w:ascii="Times New Roman" w:hAnsi="Times New Roman" w:cs="Times New Roman"/>
          <w:sz w:val="24"/>
          <w:szCs w:val="24"/>
        </w:rPr>
        <w:t xml:space="preserve"> </w:t>
      </w:r>
      <w:r w:rsidRPr="009D19F6">
        <w:rPr>
          <w:rFonts w:ascii="Times New Roman" w:hAnsi="Times New Roman" w:cs="Times New Roman"/>
          <w:color w:val="FFFFFF" w:themeColor="background1"/>
          <w:sz w:val="24"/>
          <w:szCs w:val="24"/>
        </w:rPr>
        <w:t>государственного</w:t>
      </w:r>
      <w:proofErr w:type="gramEnd"/>
      <w:r w:rsidRPr="009D19F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органа.</w:t>
      </w:r>
      <w:r w:rsidRPr="009D19F6">
        <w:rPr>
          <w:rFonts w:ascii="Times New Roman" w:hAnsi="Times New Roman" w:cs="Times New Roman"/>
          <w:color w:val="FFFFFF" w:themeColor="background1"/>
          <w:sz w:val="24"/>
          <w:szCs w:val="24"/>
        </w:rPr>
        <w:br/>
      </w:r>
      <w:r w:rsidRPr="00D076C2">
        <w:rPr>
          <w:rFonts w:ascii="Times New Roman" w:hAnsi="Times New Roman" w:cs="Times New Roman"/>
          <w:sz w:val="24"/>
          <w:szCs w:val="24"/>
        </w:rPr>
        <w:t>6.4. Если обстоятельства непреодолимой силы продолжают действовать более трех месяцев подряд, то каждая Сторона вправе расторгнуть Договор в одностороннем порядке.</w:t>
      </w:r>
    </w:p>
    <w:p w14:paraId="16A587A2" w14:textId="77777777" w:rsidR="002F0CBD" w:rsidRPr="00D076C2" w:rsidRDefault="002F0CBD" w:rsidP="002F0C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t>. СРОК ДЕЙСТВИЯ, ИЗМЕНЕНИЕ И ДОСРОЧНОЕ РАСТОРЖЕНИЕ ДОГОВОРА</w:t>
      </w:r>
    </w:p>
    <w:p w14:paraId="67511450" w14:textId="77777777" w:rsidR="00F8502D" w:rsidRDefault="002F0CBD" w:rsidP="00F850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="00F8502D" w:rsidRPr="007C47A8">
        <w:rPr>
          <w:rFonts w:ascii="Times New Roman" w:hAnsi="Times New Roman" w:cs="Times New Roman"/>
          <w:sz w:val="24"/>
          <w:szCs w:val="24"/>
          <w:lang w:eastAsia="ru-RU"/>
        </w:rPr>
        <w:t>Договор вступает в силу с момента подп</w:t>
      </w:r>
      <w:r w:rsidR="00F8502D">
        <w:rPr>
          <w:rFonts w:ascii="Times New Roman" w:hAnsi="Times New Roman" w:cs="Times New Roman"/>
          <w:sz w:val="24"/>
          <w:szCs w:val="24"/>
          <w:lang w:eastAsia="ru-RU"/>
        </w:rPr>
        <w:t>исания и действует по 31.12.2024</w:t>
      </w:r>
      <w:r w:rsidR="00F8502D" w:rsidRPr="007C47A8">
        <w:rPr>
          <w:rFonts w:ascii="Times New Roman" w:hAnsi="Times New Roman" w:cs="Times New Roman"/>
          <w:sz w:val="24"/>
          <w:szCs w:val="24"/>
          <w:lang w:eastAsia="ru-RU"/>
        </w:rPr>
        <w:t xml:space="preserve"> года. Если ни одна из сторон за 30 дней до истечения срока действия Договора не известит другую </w:t>
      </w:r>
    </w:p>
    <w:p w14:paraId="2C851F53" w14:textId="77777777" w:rsidR="00F8502D" w:rsidRDefault="00F8502D" w:rsidP="00F8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7A8">
        <w:rPr>
          <w:rFonts w:ascii="Times New Roman" w:hAnsi="Times New Roman" w:cs="Times New Roman"/>
          <w:sz w:val="24"/>
          <w:szCs w:val="24"/>
          <w:lang w:eastAsia="ru-RU"/>
        </w:rPr>
        <w:t xml:space="preserve">сторону в письменной форме о намерении расторгнуть Договор, его срок действия </w:t>
      </w:r>
    </w:p>
    <w:p w14:paraId="0A0F79F7" w14:textId="77777777" w:rsidR="00F8502D" w:rsidRDefault="00F8502D" w:rsidP="00F8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69ECC" w14:textId="77777777" w:rsidR="00F8502D" w:rsidRDefault="00F8502D" w:rsidP="00F8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D076C2">
        <w:rPr>
          <w:rFonts w:ascii="Times New Roman" w:hAnsi="Times New Roman" w:cs="Times New Roman"/>
          <w:sz w:val="24"/>
          <w:szCs w:val="24"/>
        </w:rPr>
        <w:t>И.В.Елизарова</w:t>
      </w:r>
      <w:proofErr w:type="spellEnd"/>
      <w:r w:rsidRPr="00D076C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76C2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>/_______________</w:t>
      </w:r>
      <w:r w:rsidRPr="00D076C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C6B612" w14:textId="77777777" w:rsidR="002F0CBD" w:rsidRPr="00D076C2" w:rsidRDefault="00F8502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47A8">
        <w:rPr>
          <w:rFonts w:ascii="Times New Roman" w:hAnsi="Times New Roman" w:cs="Times New Roman"/>
          <w:sz w:val="24"/>
          <w:szCs w:val="24"/>
          <w:lang w:eastAsia="ru-RU"/>
        </w:rPr>
        <w:t>автоматически продлевается на каждый последующий календарный год на тех же условиях.</w:t>
      </w:r>
      <w:r w:rsidR="002F0CBD" w:rsidRPr="009D19F6">
        <w:rPr>
          <w:rFonts w:ascii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ебя обязательств. </w:t>
      </w:r>
      <w:r w:rsidR="002F0CBD" w:rsidRPr="00D07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CBD" w:rsidRPr="00D076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</w:t>
      </w:r>
      <w:r w:rsidR="002F0CBD" w:rsidRPr="00D076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Сторон являются неотъемлемой частью Договора.</w:t>
      </w:r>
      <w:r w:rsidR="002F0CBD" w:rsidRPr="009D1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CBD" w:rsidRPr="009D19F6">
        <w:rPr>
          <w:rFonts w:ascii="Times New Roman" w:hAnsi="Times New Roman" w:cs="Times New Roman"/>
          <w:color w:val="FFFFFF" w:themeColor="background1"/>
          <w:sz w:val="24"/>
          <w:szCs w:val="24"/>
          <w:lang w:eastAsia="ru-RU"/>
        </w:rPr>
        <w:t>неотъемлемой</w:t>
      </w:r>
      <w:r w:rsidR="002F0CBD" w:rsidRPr="00D076C2">
        <w:rPr>
          <w:b/>
          <w:sz w:val="24"/>
          <w:szCs w:val="24"/>
          <w:lang w:eastAsia="ru-RU"/>
        </w:rPr>
        <w:br/>
      </w:r>
      <w:r w:rsidR="002F0CBD" w:rsidRPr="00D076C2">
        <w:rPr>
          <w:rFonts w:ascii="Times New Roman" w:hAnsi="Times New Roman" w:cs="Times New Roman"/>
          <w:sz w:val="24"/>
          <w:szCs w:val="24"/>
          <w:lang w:eastAsia="ru-RU"/>
        </w:rPr>
        <w:t>8. РАЗРЕШЕНИЕ СПОРОВ</w:t>
      </w:r>
    </w:p>
    <w:p w14:paraId="0643D910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8.1. Стороны будут стремиться к разрешению всех возможных споров и разногласий, которые могут возникнуть по Договору или в связи с ним, путем переговоров и направления претензий, срок рассмотрения которых составляет 10 календарных дней.</w:t>
      </w:r>
    </w:p>
    <w:p w14:paraId="73EAEC7D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8.2. Споры, не урегулированные путем переговоров, передаются на рассмотрение Экономического суда по месту нахождения ответчика.</w:t>
      </w:r>
    </w:p>
    <w:p w14:paraId="167F61A9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9.ЗАКЛЮЧИТЕЛЬНЫЕ ПОЛОЖЕНИЯ</w:t>
      </w:r>
    </w:p>
    <w:p w14:paraId="2FD259C0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9.1. Договор вступает в силу с момента его подписания Сторонами и действует до исполнения сторонами принятых на себя обязательств.</w:t>
      </w:r>
    </w:p>
    <w:p w14:paraId="33C9EDEC" w14:textId="77777777" w:rsidR="002F0CBD" w:rsidRPr="00D076C2" w:rsidRDefault="002F0CBD" w:rsidP="002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6C2">
        <w:rPr>
          <w:rFonts w:ascii="Times New Roman" w:hAnsi="Times New Roman" w:cs="Times New Roman"/>
          <w:sz w:val="24"/>
          <w:szCs w:val="24"/>
          <w:lang w:eastAsia="ru-RU"/>
        </w:rPr>
        <w:t>9.2. Договор составлен в двух экземплярах, по одному для каждой из Сторон.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br/>
        <w:t>9.3.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t>Договору прилагаются: Акт сдачи-приема выполненных работ (услуг).</w:t>
      </w:r>
      <w:r w:rsidRPr="00D076C2">
        <w:rPr>
          <w:rFonts w:ascii="Times New Roman" w:hAnsi="Times New Roman" w:cs="Times New Roman"/>
          <w:sz w:val="24"/>
          <w:szCs w:val="24"/>
          <w:lang w:eastAsia="ru-RU"/>
        </w:rPr>
        <w:br/>
        <w:t>9.4. Адреса, реквизиты и подписи Сторон:</w:t>
      </w:r>
    </w:p>
    <w:p w14:paraId="64B94209" w14:textId="77777777" w:rsidR="002F0CBD" w:rsidRDefault="002F0CBD" w:rsidP="002F0CBD">
      <w:pPr>
        <w:pStyle w:val="Default"/>
        <w:jc w:val="both"/>
        <w:rPr>
          <w:b/>
          <w:lang w:eastAsia="ru-RU"/>
        </w:rPr>
      </w:pPr>
    </w:p>
    <w:p w14:paraId="3227422A" w14:textId="77777777" w:rsidR="008D28E2" w:rsidRPr="004A595C" w:rsidRDefault="008D28E2" w:rsidP="002F0CBD">
      <w:pPr>
        <w:pStyle w:val="Default"/>
        <w:jc w:val="both"/>
        <w:rPr>
          <w:b/>
          <w:lang w:eastAsia="ru-RU"/>
        </w:rPr>
      </w:pPr>
      <w:r w:rsidRPr="004A595C">
        <w:rPr>
          <w:b/>
          <w:lang w:eastAsia="ru-RU"/>
        </w:rPr>
        <w:t>ИСПОЛНИТЕЛЬ</w:t>
      </w:r>
    </w:p>
    <w:p w14:paraId="27221881" w14:textId="77777777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>Унитарное предприятие «Полоцкие напитки и концентраты»</w:t>
      </w:r>
    </w:p>
    <w:p w14:paraId="6212DF22" w14:textId="77777777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 xml:space="preserve">Адрес: 211413, г. Полоцк, ул. Пролетарская, 8 </w:t>
      </w:r>
    </w:p>
    <w:p w14:paraId="09070621" w14:textId="77777777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 xml:space="preserve">УНП 391602572,  </w:t>
      </w:r>
    </w:p>
    <w:p w14:paraId="6D82CD3E" w14:textId="77777777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>Банковс</w:t>
      </w:r>
      <w:r>
        <w:rPr>
          <w:rFonts w:ascii="Times New Roman" w:hAnsi="Times New Roman" w:cs="Times New Roman"/>
          <w:sz w:val="24"/>
          <w:szCs w:val="24"/>
        </w:rPr>
        <w:t xml:space="preserve">кие реквизиты: р/с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BAPB</w:t>
      </w:r>
      <w:r w:rsidRPr="00A03051">
        <w:rPr>
          <w:rFonts w:ascii="Times New Roman" w:hAnsi="Times New Roman" w:cs="Times New Roman"/>
          <w:sz w:val="24"/>
          <w:szCs w:val="24"/>
        </w:rPr>
        <w:t xml:space="preserve"> 30124557</w:t>
      </w:r>
      <w:r>
        <w:rPr>
          <w:rFonts w:ascii="Times New Roman" w:hAnsi="Times New Roman" w:cs="Times New Roman"/>
          <w:sz w:val="24"/>
          <w:szCs w:val="24"/>
        </w:rPr>
        <w:t xml:space="preserve"> 7002 </w:t>
      </w:r>
      <w:r w:rsidRPr="00A03051">
        <w:rPr>
          <w:rFonts w:ascii="Times New Roman" w:hAnsi="Times New Roman" w:cs="Times New Roman"/>
          <w:sz w:val="24"/>
          <w:szCs w:val="24"/>
        </w:rPr>
        <w:t>20000000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Белагропромбанк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 ЦБУ</w:t>
      </w:r>
      <w:r w:rsidRPr="00B53C9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3C97">
        <w:rPr>
          <w:rFonts w:ascii="Times New Roman" w:hAnsi="Times New Roman" w:cs="Times New Roman"/>
          <w:sz w:val="24"/>
          <w:szCs w:val="24"/>
        </w:rPr>
        <w:t xml:space="preserve">32 в г. Полоцке,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Ф.Скорины,8а; БИК </w:t>
      </w:r>
      <w:r>
        <w:rPr>
          <w:rFonts w:ascii="Times New Roman" w:hAnsi="Times New Roman" w:cs="Times New Roman"/>
          <w:sz w:val="24"/>
          <w:szCs w:val="24"/>
          <w:lang w:val="en-US"/>
        </w:rPr>
        <w:t>BAPBBY</w:t>
      </w:r>
      <w:r w:rsidRPr="00A030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53C97">
        <w:rPr>
          <w:rFonts w:ascii="Times New Roman" w:hAnsi="Times New Roman" w:cs="Times New Roman"/>
          <w:sz w:val="24"/>
          <w:szCs w:val="24"/>
        </w:rPr>
        <w:t>;</w:t>
      </w:r>
    </w:p>
    <w:p w14:paraId="4E08B8A3" w14:textId="77777777" w:rsidR="008D28E2" w:rsidRPr="00B53C97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C97">
        <w:rPr>
          <w:rFonts w:ascii="Times New Roman" w:hAnsi="Times New Roman" w:cs="Times New Roman"/>
          <w:sz w:val="24"/>
          <w:szCs w:val="24"/>
        </w:rPr>
        <w:t>Контактные тел.: (80214) 48-38-00, 48-38-11, 48-38-02 (ф.); 48-38-05 (бухг.)</w:t>
      </w:r>
    </w:p>
    <w:p w14:paraId="3FA01B75" w14:textId="77777777" w:rsidR="008D28E2" w:rsidRPr="00B22F45" w:rsidRDefault="008D28E2" w:rsidP="00E80BAD">
      <w:pPr>
        <w:tabs>
          <w:tab w:val="left" w:pos="2110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2F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2F4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2F45">
        <w:rPr>
          <w:rFonts w:ascii="Times New Roman" w:hAnsi="Times New Roman" w:cs="Times New Roman"/>
          <w:b/>
          <w:sz w:val="24"/>
          <w:szCs w:val="24"/>
          <w:lang w:eastAsia="ru-RU"/>
        </w:rPr>
        <w:t>ЗАКАЗЧИК</w:t>
      </w:r>
    </w:p>
    <w:p w14:paraId="7C4A33F6" w14:textId="77777777" w:rsidR="008D28E2" w:rsidRDefault="008D28E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5B86A1D" w14:textId="77777777" w:rsidR="00896432" w:rsidRDefault="0089643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ECBBD37" w14:textId="77777777" w:rsidR="00896432" w:rsidRDefault="0089643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926C949" w14:textId="77777777" w:rsidR="00896432" w:rsidRDefault="0089643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004DB58" w14:textId="77777777" w:rsidR="00896432" w:rsidRDefault="00896432" w:rsidP="00E80BA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5FB97A" w14:textId="77777777" w:rsidR="00896432" w:rsidRPr="00356279" w:rsidRDefault="00896432" w:rsidP="00E80BA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5B567C" w14:textId="77777777" w:rsidR="008D28E2" w:rsidRPr="001A0DD5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673"/>
        <w:gridCol w:w="4339"/>
      </w:tblGrid>
      <w:tr w:rsidR="00896432" w14:paraId="4F6BCB6C" w14:textId="77777777" w:rsidTr="00896432">
        <w:tc>
          <w:tcPr>
            <w:tcW w:w="4503" w:type="dxa"/>
          </w:tcPr>
          <w:p w14:paraId="2F11B2BB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14:paraId="5502880C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D2A2593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F063DA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 И.В.Елизарова</w:t>
            </w:r>
          </w:p>
          <w:p w14:paraId="053367CF" w14:textId="77777777" w:rsidR="00896432" w:rsidRP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02219DD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5746E676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14:paraId="56041907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6410B6A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5FD499" w14:textId="77777777" w:rsidR="00896432" w:rsidRDefault="00896432" w:rsidP="00E80B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______________/_____________</w:t>
            </w:r>
          </w:p>
        </w:tc>
      </w:tr>
    </w:tbl>
    <w:p w14:paraId="7567BFE7" w14:textId="77777777" w:rsidR="008D28E2" w:rsidRPr="001A0DD5" w:rsidRDefault="008D28E2" w:rsidP="00E80BA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3A00AC" w14:textId="77777777" w:rsidR="008D28E2" w:rsidRDefault="008D28E2" w:rsidP="00E80B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543894C9" w14:textId="77777777" w:rsidR="00356279" w:rsidRDefault="00356279" w:rsidP="00E80B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B0B5BE" w14:textId="77777777" w:rsidR="00356279" w:rsidRPr="002B54A6" w:rsidRDefault="00356279" w:rsidP="00E80B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3901E2" w14:textId="77777777" w:rsidR="00356279" w:rsidRDefault="008D28E2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E636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14:paraId="4509F5FF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2F08A3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6B1640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418890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20EB0F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E663C2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8DE3FD" w14:textId="77777777" w:rsidR="002F0CBD" w:rsidRDefault="002F0CBD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704AF0" w14:textId="77777777" w:rsidR="002B6333" w:rsidRDefault="002B6333" w:rsidP="008964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F78D91" w14:textId="77777777" w:rsidR="002B633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</w:p>
    <w:p w14:paraId="4AFEA5E1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  <w:r w:rsidRPr="00E67E13">
        <w:rPr>
          <w:rFonts w:ascii="Times New Roman" w:hAnsi="Times New Roman" w:cs="Times New Roman"/>
        </w:rPr>
        <w:t xml:space="preserve">о порядке проведения экскурсий и </w:t>
      </w:r>
    </w:p>
    <w:p w14:paraId="262E770A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дегустаций на Производственном унитарном предприятии</w:t>
      </w:r>
    </w:p>
    <w:p w14:paraId="5F998D5A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lastRenderedPageBreak/>
        <w:t>«Полоцкие напитки и концентраты»</w:t>
      </w:r>
    </w:p>
    <w:p w14:paraId="20D0A3EB" w14:textId="77777777" w:rsidR="002B633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</w:p>
    <w:p w14:paraId="7F2D2943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0294E6B4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5634881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CE150C8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1AE50A4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на бланке организации, юридического</w:t>
      </w:r>
    </w:p>
    <w:p w14:paraId="5FC84F4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лица, учебного заведения с указание</w:t>
      </w:r>
      <w:r>
        <w:rPr>
          <w:rFonts w:ascii="Times New Roman" w:hAnsi="Times New Roman" w:cs="Times New Roman"/>
        </w:rPr>
        <w:t>м</w:t>
      </w:r>
    </w:p>
    <w:p w14:paraId="22968946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банковских реквизитов</w:t>
      </w:r>
    </w:p>
    <w:p w14:paraId="041D0F8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9E9AAB9" w14:textId="77777777" w:rsidR="002B6333" w:rsidRPr="00E67E13" w:rsidRDefault="002B6333" w:rsidP="002B63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</w:t>
      </w:r>
      <w:r w:rsidRPr="00E67E13">
        <w:rPr>
          <w:rFonts w:ascii="Times New Roman" w:hAnsi="Times New Roman" w:cs="Times New Roman"/>
        </w:rPr>
        <w:t>иректору</w:t>
      </w:r>
    </w:p>
    <w:p w14:paraId="44475EA3" w14:textId="77777777" w:rsidR="002B633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Производственного унитарного предприятия </w:t>
      </w:r>
    </w:p>
    <w:p w14:paraId="01066E7B" w14:textId="77777777" w:rsidR="002B633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«Полоцкие напитки и концентраты»</w:t>
      </w:r>
    </w:p>
    <w:p w14:paraId="6EC9214C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С.Г.Куксову</w:t>
      </w:r>
      <w:proofErr w:type="spellEnd"/>
    </w:p>
    <w:p w14:paraId="350F5ECA" w14:textId="77777777" w:rsidR="002B6333" w:rsidRPr="00E67E13" w:rsidRDefault="002B6333" w:rsidP="002B6333">
      <w:pPr>
        <w:pStyle w:val="a5"/>
        <w:spacing w:after="0" w:line="240" w:lineRule="auto"/>
        <w:jc w:val="right"/>
        <w:rPr>
          <w:rFonts w:ascii="Times New Roman" w:hAnsi="Times New Roman" w:cs="Times New Roman"/>
        </w:rPr>
      </w:pPr>
    </w:p>
    <w:p w14:paraId="29B44C44" w14:textId="77777777" w:rsidR="002B6333" w:rsidRPr="00E67E13" w:rsidRDefault="002B6333" w:rsidP="002B633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Заявка на проведение экскурсии</w:t>
      </w:r>
    </w:p>
    <w:p w14:paraId="04DEA13A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BDBDD5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</w:t>
      </w:r>
      <w:r w:rsidRPr="00E67E13">
        <w:rPr>
          <w:rFonts w:ascii="Times New Roman" w:hAnsi="Times New Roman" w:cs="Times New Roman"/>
        </w:rPr>
        <w:t xml:space="preserve">, просит принять </w:t>
      </w:r>
    </w:p>
    <w:p w14:paraId="6CC790C5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(наименование организации, юридического </w:t>
      </w:r>
      <w:r>
        <w:rPr>
          <w:rFonts w:ascii="Times New Roman" w:hAnsi="Times New Roman" w:cs="Times New Roman"/>
        </w:rPr>
        <w:t xml:space="preserve"> или физического </w:t>
      </w:r>
      <w:r w:rsidRPr="00E67E13">
        <w:rPr>
          <w:rFonts w:ascii="Times New Roman" w:hAnsi="Times New Roman" w:cs="Times New Roman"/>
        </w:rPr>
        <w:t xml:space="preserve">лица, учебного заведения) </w:t>
      </w:r>
    </w:p>
    <w:p w14:paraId="3F09D612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группу из ____ человек для посещения </w:t>
      </w:r>
      <w:r>
        <w:rPr>
          <w:rFonts w:ascii="Times New Roman" w:hAnsi="Times New Roman" w:cs="Times New Roman"/>
        </w:rPr>
        <w:t>производственного унитарного предприятия «Полоцкие напитки и концентраты» для ознакомления с процессом производства продукции предприятия и участием в дегустации производимой продукции.</w:t>
      </w:r>
    </w:p>
    <w:p w14:paraId="776637CB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Желаемая д</w:t>
      </w:r>
      <w:r>
        <w:rPr>
          <w:rFonts w:ascii="Times New Roman" w:hAnsi="Times New Roman" w:cs="Times New Roman"/>
        </w:rPr>
        <w:t>ата посещения  « » _______ 202_</w:t>
      </w:r>
      <w:r w:rsidRPr="00E67E13">
        <w:rPr>
          <w:rFonts w:ascii="Times New Roman" w:hAnsi="Times New Roman" w:cs="Times New Roman"/>
        </w:rPr>
        <w:t xml:space="preserve"> г.  в _________час.</w:t>
      </w:r>
    </w:p>
    <w:p w14:paraId="27775CFC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936FB4D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Ответственность за жизнь и здоровье участников группы возлагается на руководителя группы. Руководитель группы обязуется ознакомиться лично и ознакомить всех участников группы с Инструкцией по правилам безопасности и поведения во время экскурсии на</w:t>
      </w:r>
      <w:r>
        <w:rPr>
          <w:rFonts w:ascii="Times New Roman" w:hAnsi="Times New Roman" w:cs="Times New Roman"/>
        </w:rPr>
        <w:t xml:space="preserve"> производственном унитарном предприятии «Полоцкие напитки и концентраты»</w:t>
      </w:r>
      <w:r w:rsidRPr="00E67E13">
        <w:rPr>
          <w:rFonts w:ascii="Times New Roman" w:hAnsi="Times New Roman" w:cs="Times New Roman"/>
        </w:rPr>
        <w:t>, а также обеспечить соблюдение требований данной Инструкции участниками группы во время посещения предприятия. Списочный состав группы посетителей прилагается.</w:t>
      </w:r>
    </w:p>
    <w:p w14:paraId="3D5384F3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48203F29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Руководитель группы: _____________________________________________________.</w:t>
      </w:r>
    </w:p>
    <w:p w14:paraId="1823DC6B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67E13">
        <w:rPr>
          <w:rFonts w:ascii="Times New Roman" w:hAnsi="Times New Roman" w:cs="Times New Roman"/>
        </w:rPr>
        <w:t>(ФИО, должность, подпись)</w:t>
      </w:r>
    </w:p>
    <w:p w14:paraId="32CBA427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4965373F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Контактный телефон: ____________________________________________________</w:t>
      </w:r>
      <w:proofErr w:type="gramStart"/>
      <w:r w:rsidRPr="00E67E13">
        <w:rPr>
          <w:rFonts w:ascii="Times New Roman" w:hAnsi="Times New Roman" w:cs="Times New Roman"/>
        </w:rPr>
        <w:t>_ .</w:t>
      </w:r>
      <w:proofErr w:type="gramEnd"/>
    </w:p>
    <w:p w14:paraId="4B0545E0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45681FC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5C571B2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______________________        __________________      _____________________</w:t>
      </w:r>
    </w:p>
    <w:p w14:paraId="22A788A4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67E13">
        <w:rPr>
          <w:rFonts w:ascii="Times New Roman" w:hAnsi="Times New Roman" w:cs="Times New Roman"/>
        </w:rPr>
        <w:t>(должнос</w:t>
      </w:r>
      <w:r>
        <w:rPr>
          <w:rFonts w:ascii="Times New Roman" w:hAnsi="Times New Roman" w:cs="Times New Roman"/>
        </w:rPr>
        <w:t xml:space="preserve">ть) </w:t>
      </w:r>
      <w:r>
        <w:rPr>
          <w:rFonts w:ascii="Times New Roman" w:hAnsi="Times New Roman" w:cs="Times New Roman"/>
        </w:rPr>
        <w:tab/>
        <w:t xml:space="preserve">                          </w:t>
      </w:r>
      <w:r w:rsidRPr="00E67E13">
        <w:rPr>
          <w:rFonts w:ascii="Times New Roman" w:hAnsi="Times New Roman" w:cs="Times New Roman"/>
        </w:rPr>
        <w:t xml:space="preserve"> (подпись) </w:t>
      </w:r>
      <w:r w:rsidRPr="00E67E13">
        <w:rPr>
          <w:rFonts w:ascii="Times New Roman" w:hAnsi="Times New Roman" w:cs="Times New Roman"/>
        </w:rPr>
        <w:tab/>
      </w:r>
      <w:r w:rsidRPr="00E67E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E67E13">
        <w:rPr>
          <w:rFonts w:ascii="Times New Roman" w:hAnsi="Times New Roman" w:cs="Times New Roman"/>
        </w:rPr>
        <w:t>(ФИО)</w:t>
      </w:r>
    </w:p>
    <w:p w14:paraId="1031C04A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5FAAA003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FC977B8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E67E13">
        <w:rPr>
          <w:rFonts w:ascii="Times New Roman" w:hAnsi="Times New Roman" w:cs="Times New Roman"/>
        </w:rPr>
        <w:t>______                               М.П.</w:t>
      </w:r>
    </w:p>
    <w:p w14:paraId="5F02A582" w14:textId="77777777" w:rsidR="002B6333" w:rsidRPr="00E67E1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E67E13">
        <w:rPr>
          <w:rFonts w:ascii="Times New Roman" w:hAnsi="Times New Roman" w:cs="Times New Roman"/>
        </w:rPr>
        <w:t xml:space="preserve">        (дата) </w:t>
      </w:r>
      <w:r w:rsidRPr="00E67E13">
        <w:rPr>
          <w:rFonts w:ascii="Times New Roman" w:hAnsi="Times New Roman" w:cs="Times New Roman"/>
        </w:rPr>
        <w:tab/>
      </w:r>
    </w:p>
    <w:p w14:paraId="03945A00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D4D6972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4DD32423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381E37F2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7A550199" w14:textId="77777777" w:rsidR="002B6333" w:rsidRDefault="002B6333" w:rsidP="002B633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2D269096" w14:textId="56601C5B" w:rsidR="002B6333" w:rsidRDefault="002B6333" w:rsidP="002B633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02CA274" w14:textId="0B611C5A" w:rsidR="00F942BE" w:rsidRDefault="00F942BE" w:rsidP="002B633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78964DD" w14:textId="5CEF46A7" w:rsidR="00F942BE" w:rsidRDefault="00F942BE" w:rsidP="002B633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E055633" w14:textId="77777777" w:rsidR="00F942BE" w:rsidRDefault="00F942BE" w:rsidP="00F942BE">
      <w:pPr>
        <w:pStyle w:val="a5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посещения экскурсии с дегустацией в УП «Полоцкие напитки и концентраты»</w:t>
      </w:r>
    </w:p>
    <w:p w14:paraId="3DC8D29F" w14:textId="77777777" w:rsidR="00F942BE" w:rsidRDefault="00F942BE" w:rsidP="00F942BE">
      <w:pPr>
        <w:pStyle w:val="a5"/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14:paraId="5C44ED69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Цель:</w:t>
      </w:r>
      <w:r w:rsidRPr="00535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посещение Производственного унитарного предприятия «Полоцкие напитки и концентраты» для ознакомления с процессом производства продукции предприятия и участием в дегустации производимой продукции.</w:t>
      </w:r>
    </w:p>
    <w:p w14:paraId="5B54B234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 xml:space="preserve">Оплата: </w:t>
      </w:r>
      <w:r>
        <w:rPr>
          <w:rFonts w:ascii="Times New Roman" w:hAnsi="Times New Roman" w:cs="Times New Roman"/>
        </w:rPr>
        <w:t>оплата производится в кассе магазина и подтверждается предъявлением чека экскурсоводу либо на расчетный счет предприятия.</w:t>
      </w:r>
    </w:p>
    <w:p w14:paraId="5B4565A8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>Возрастные ограничения</w:t>
      </w:r>
      <w:r>
        <w:rPr>
          <w:rFonts w:ascii="Times New Roman" w:hAnsi="Times New Roman" w:cs="Times New Roman"/>
        </w:rPr>
        <w:t xml:space="preserve">: участвовать в экскурсии </w:t>
      </w:r>
      <w:r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 могут лица, достигшие 18 – летнего возраста на момент проведения экскурсии.</w:t>
      </w:r>
    </w:p>
    <w:p w14:paraId="1059C609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Посещение экскурсии в состоянии алкогольного, токсического и (или) наркотического опьянения строго запрещено. При подозрении экскурсовода на нахождение экскурсанта в состоянии алкогольного, токсического и (или) наркотического опьянения, экскурсовод вправе отказать в проведении экскурсии.</w:t>
      </w:r>
    </w:p>
    <w:p w14:paraId="5F0EFF3D" w14:textId="77777777" w:rsidR="00F942BE" w:rsidRDefault="00F942BE" w:rsidP="00F942BE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602E25">
        <w:rPr>
          <w:rFonts w:ascii="Times New Roman" w:hAnsi="Times New Roman" w:cs="Times New Roman"/>
        </w:rPr>
        <w:t xml:space="preserve"> </w:t>
      </w:r>
      <w:proofErr w:type="gramStart"/>
      <w:r w:rsidRPr="00602E25">
        <w:rPr>
          <w:rFonts w:ascii="Times New Roman" w:hAnsi="Times New Roman" w:cs="Times New Roman"/>
        </w:rPr>
        <w:t>На  производственных</w:t>
      </w:r>
      <w:proofErr w:type="gramEnd"/>
      <w:r w:rsidRPr="00602E25">
        <w:rPr>
          <w:rFonts w:ascii="Times New Roman" w:hAnsi="Times New Roman" w:cs="Times New Roman"/>
        </w:rPr>
        <w:t xml:space="preserve"> объектах, находящихся на территории предприятия</w:t>
      </w:r>
      <w:r>
        <w:rPr>
          <w:rFonts w:ascii="Times New Roman" w:hAnsi="Times New Roman" w:cs="Times New Roman"/>
        </w:rPr>
        <w:t xml:space="preserve"> (вне экскурсионного маршрута)</w:t>
      </w:r>
      <w:r w:rsidRPr="00602E25">
        <w:rPr>
          <w:rFonts w:ascii="Times New Roman" w:hAnsi="Times New Roman" w:cs="Times New Roman"/>
        </w:rPr>
        <w:t>, а также в служебных помещениях административного здания предприятия нахождение экскурсионных групп запрещено. Посетители не имеют право покидать установленные для проведения экскурсии места без разрешения ответственного за проведение экскурсии лица.</w:t>
      </w:r>
    </w:p>
    <w:p w14:paraId="5D62BB4C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Проносить еду/напитки с собой на территорию предприятия запрещено.</w:t>
      </w:r>
    </w:p>
    <w:p w14:paraId="2FB84148" w14:textId="77777777" w:rsidR="00F942BE" w:rsidRPr="0098314F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 xml:space="preserve">Наличие документа, </w:t>
      </w:r>
      <w:proofErr w:type="gramStart"/>
      <w:r w:rsidRPr="0098314F">
        <w:rPr>
          <w:rFonts w:ascii="Times New Roman" w:hAnsi="Times New Roman" w:cs="Times New Roman"/>
          <w:b/>
        </w:rPr>
        <w:t>удостоверяющего  личность</w:t>
      </w:r>
      <w:proofErr w:type="gramEnd"/>
      <w:r w:rsidRPr="0098314F">
        <w:rPr>
          <w:rFonts w:ascii="Times New Roman" w:hAnsi="Times New Roman" w:cs="Times New Roman"/>
          <w:b/>
        </w:rPr>
        <w:t>, обязательно.</w:t>
      </w:r>
      <w:r>
        <w:rPr>
          <w:rFonts w:ascii="Times New Roman" w:hAnsi="Times New Roman" w:cs="Times New Roman"/>
          <w:b/>
        </w:rPr>
        <w:t xml:space="preserve"> </w:t>
      </w:r>
      <w:r w:rsidRPr="0098314F">
        <w:rPr>
          <w:rFonts w:ascii="Times New Roman" w:hAnsi="Times New Roman" w:cs="Times New Roman"/>
        </w:rPr>
        <w:t xml:space="preserve">Экскурсовод вправе потребовать его предъявление </w:t>
      </w:r>
      <w:r>
        <w:rPr>
          <w:rFonts w:ascii="Times New Roman" w:hAnsi="Times New Roman" w:cs="Times New Roman"/>
        </w:rPr>
        <w:t>для подтверждения возраста.</w:t>
      </w:r>
    </w:p>
    <w:p w14:paraId="4AAD257F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8215F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>Цель обработки персональных данных</w:t>
      </w:r>
      <w:r>
        <w:rPr>
          <w:rFonts w:ascii="Times New Roman" w:hAnsi="Times New Roman" w:cs="Times New Roman"/>
        </w:rPr>
        <w:t xml:space="preserve">: ведение учета посещаемости экскурсий </w:t>
      </w:r>
      <w:r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подтверждение  возраста</w:t>
      </w:r>
      <w:proofErr w:type="gramEnd"/>
      <w:r>
        <w:rPr>
          <w:rFonts w:ascii="Times New Roman" w:hAnsi="Times New Roman" w:cs="Times New Roman"/>
        </w:rPr>
        <w:t xml:space="preserve">, разрешенного для посещения экскурсии </w:t>
      </w:r>
      <w:r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 пива.</w:t>
      </w:r>
    </w:p>
    <w:p w14:paraId="6F8457C5" w14:textId="77777777" w:rsidR="00F942BE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8314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Лица, участвующие в экскурсии </w:t>
      </w:r>
      <w:r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, </w:t>
      </w:r>
      <w:r w:rsidRPr="0098314F">
        <w:rPr>
          <w:rFonts w:ascii="Times New Roman" w:hAnsi="Times New Roman" w:cs="Times New Roman"/>
          <w:b/>
        </w:rPr>
        <w:t xml:space="preserve">обязаны </w:t>
      </w:r>
      <w:r>
        <w:rPr>
          <w:rFonts w:ascii="Times New Roman" w:hAnsi="Times New Roman" w:cs="Times New Roman"/>
          <w:b/>
        </w:rPr>
        <w:t xml:space="preserve">пройти </w:t>
      </w:r>
      <w:r w:rsidRPr="00733BE7">
        <w:rPr>
          <w:rFonts w:ascii="Times New Roman" w:hAnsi="Times New Roman" w:cs="Times New Roman"/>
          <w:b/>
        </w:rPr>
        <w:t xml:space="preserve">инструктаж по технике </w:t>
      </w:r>
      <w:proofErr w:type="gramStart"/>
      <w:r w:rsidRPr="00733BE7">
        <w:rPr>
          <w:rFonts w:ascii="Times New Roman" w:hAnsi="Times New Roman" w:cs="Times New Roman"/>
          <w:b/>
        </w:rPr>
        <w:t>безопасности  с</w:t>
      </w:r>
      <w:proofErr w:type="gramEnd"/>
      <w:r w:rsidRPr="00733BE7">
        <w:rPr>
          <w:rFonts w:ascii="Times New Roman" w:hAnsi="Times New Roman" w:cs="Times New Roman"/>
          <w:b/>
        </w:rPr>
        <w:t xml:space="preserve"> отметкой в журнале по </w:t>
      </w:r>
      <w:r>
        <w:rPr>
          <w:rFonts w:ascii="Times New Roman" w:hAnsi="Times New Roman" w:cs="Times New Roman"/>
          <w:b/>
        </w:rPr>
        <w:t xml:space="preserve">ТБ </w:t>
      </w:r>
      <w:r w:rsidRPr="00733BE7">
        <w:rPr>
          <w:rFonts w:ascii="Times New Roman" w:hAnsi="Times New Roman" w:cs="Times New Roman"/>
        </w:rPr>
        <w:t>на</w:t>
      </w:r>
      <w:r w:rsidRPr="00733B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Производственном унитарном предприятии «Полоцкие напитки и концентраты», в противном случае, указанные лица не допускаются к посещению экскурсии.</w:t>
      </w:r>
    </w:p>
    <w:p w14:paraId="43280A37" w14:textId="77777777" w:rsidR="00F942BE" w:rsidRPr="00602E25" w:rsidRDefault="00F942BE" w:rsidP="00F942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.</w:t>
      </w:r>
      <w:r w:rsidRPr="00602E25">
        <w:rPr>
          <w:rFonts w:ascii="Times New Roman" w:hAnsi="Times New Roman" w:cs="Times New Roman"/>
        </w:rPr>
        <w:t xml:space="preserve">Специалисты предприятия, ответственные за проведение экскурсии, </w:t>
      </w:r>
      <w:r>
        <w:rPr>
          <w:rFonts w:ascii="Times New Roman" w:hAnsi="Times New Roman" w:cs="Times New Roman"/>
        </w:rPr>
        <w:t xml:space="preserve">имеют право </w:t>
      </w:r>
      <w:r w:rsidRPr="00602E25">
        <w:rPr>
          <w:rFonts w:ascii="Times New Roman" w:hAnsi="Times New Roman" w:cs="Times New Roman"/>
        </w:rPr>
        <w:t>требовать от экскурсантов:</w:t>
      </w:r>
    </w:p>
    <w:p w14:paraId="721CBE50" w14:textId="77777777" w:rsidR="00F942BE" w:rsidRPr="00602E25" w:rsidRDefault="00F942BE" w:rsidP="00F942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</w:rPr>
        <w:t xml:space="preserve">-  выполнения </w:t>
      </w:r>
      <w:r>
        <w:rPr>
          <w:rFonts w:ascii="Times New Roman" w:hAnsi="Times New Roman" w:cs="Times New Roman"/>
        </w:rPr>
        <w:t xml:space="preserve">заявленных </w:t>
      </w:r>
      <w:r w:rsidRPr="00602E25">
        <w:rPr>
          <w:rFonts w:ascii="Times New Roman" w:hAnsi="Times New Roman" w:cs="Times New Roman"/>
        </w:rPr>
        <w:t>требований экскурсовода;</w:t>
      </w:r>
    </w:p>
    <w:p w14:paraId="53BDF733" w14:textId="77777777" w:rsidR="00F942BE" w:rsidRPr="00602E25" w:rsidRDefault="00F942BE" w:rsidP="00F942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</w:rPr>
        <w:t>- не создавать ситуации, угрожающие безопасности жизни, здоровью, чести и достоинству в отношении самого экскурсанта, а также других лиц, в том числе не допускать по отношению к ним любое словесное оскорбление и (или) физическое насилие.</w:t>
      </w:r>
    </w:p>
    <w:p w14:paraId="39C14E59" w14:textId="77777777" w:rsidR="00F942BE" w:rsidRPr="0053564C" w:rsidRDefault="00F942BE" w:rsidP="00F942BE">
      <w:pPr>
        <w:pStyle w:val="a5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</w:p>
    <w:p w14:paraId="47E7789C" w14:textId="77777777" w:rsidR="00F942BE" w:rsidRPr="0053564C" w:rsidRDefault="00F942BE" w:rsidP="00F942BE">
      <w:pPr>
        <w:pStyle w:val="a5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160ACF11" w14:textId="77777777" w:rsidR="00F942BE" w:rsidRDefault="00F942BE" w:rsidP="00F942BE">
      <w:pPr>
        <w:pStyle w:val="a5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Списочный состав группы посетителей </w:t>
      </w:r>
      <w:r w:rsidRPr="0098314F">
        <w:rPr>
          <w:rFonts w:ascii="Times New Roman" w:hAnsi="Times New Roman" w:cs="Times New Roman"/>
          <w:b/>
        </w:rPr>
        <w:t>Производственного унитарного предприятия «Полоцкие напитки и концентраты»</w:t>
      </w:r>
    </w:p>
    <w:p w14:paraId="37B68336" w14:textId="77777777" w:rsidR="00F942BE" w:rsidRDefault="00F942BE" w:rsidP="00F942B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D485C2" w14:textId="77777777" w:rsidR="00F942BE" w:rsidRDefault="00F942BE" w:rsidP="00F942BE">
      <w:pPr>
        <w:pStyle w:val="a5"/>
        <w:spacing w:after="0" w:line="240" w:lineRule="auto"/>
        <w:ind w:hanging="1571"/>
        <w:rPr>
          <w:rFonts w:ascii="Times New Roman" w:hAnsi="Times New Roman" w:cs="Times New Roman"/>
        </w:rPr>
      </w:pPr>
      <w:proofErr w:type="spellStart"/>
      <w:r w:rsidRPr="0098314F">
        <w:rPr>
          <w:rFonts w:ascii="Times New Roman" w:hAnsi="Times New Roman" w:cs="Times New Roman"/>
        </w:rPr>
        <w:t>г.Полоцк</w:t>
      </w:r>
      <w:proofErr w:type="spellEnd"/>
      <w:r w:rsidRPr="0098314F">
        <w:rPr>
          <w:rFonts w:ascii="Times New Roman" w:hAnsi="Times New Roman" w:cs="Times New Roman"/>
        </w:rPr>
        <w:t xml:space="preserve">, </w:t>
      </w:r>
      <w:proofErr w:type="spellStart"/>
      <w:r w:rsidRPr="0098314F">
        <w:rPr>
          <w:rFonts w:ascii="Times New Roman" w:hAnsi="Times New Roman" w:cs="Times New Roman"/>
        </w:rPr>
        <w:t>ул.Пролетарская</w:t>
      </w:r>
      <w:proofErr w:type="spellEnd"/>
      <w:r w:rsidRPr="0098314F">
        <w:rPr>
          <w:rFonts w:ascii="Times New Roman" w:hAnsi="Times New Roman" w:cs="Times New Roman"/>
        </w:rPr>
        <w:t>, д.8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</w:rPr>
        <w:tab/>
        <w:t>__________________г.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дата заполнения)</w:t>
      </w:r>
    </w:p>
    <w:p w14:paraId="471C46D5" w14:textId="77777777" w:rsidR="00F942BE" w:rsidRDefault="00F942BE" w:rsidP="00F942B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2268"/>
        <w:gridCol w:w="1134"/>
        <w:gridCol w:w="2126"/>
      </w:tblGrid>
      <w:tr w:rsidR="00F942BE" w:rsidRPr="0098314F" w14:paraId="5EB514CA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2DD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C655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3B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14:paraId="46116D1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дд.</w:t>
            </w:r>
            <w:proofErr w:type="gramStart"/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мм.гг</w:t>
            </w:r>
            <w:proofErr w:type="spellEnd"/>
            <w:proofErr w:type="gramEnd"/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4DA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1693AE96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D98" w14:textId="77777777" w:rsidR="00F942BE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 xml:space="preserve">С целью обработки персональных данных </w:t>
            </w:r>
          </w:p>
          <w:p w14:paraId="46E8068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 правилами посещения экскурсии с дегустацией </w:t>
            </w: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(-на) и согласен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(-на)</w:t>
            </w:r>
          </w:p>
          <w:p w14:paraId="4E4F993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F942BE" w:rsidRPr="0098314F" w14:paraId="4EEE9BA8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6C5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9039A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04A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EC7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E23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8F5D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6CC9D05D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0B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2C69B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118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2F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64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FE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179335CB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E0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7FDB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6DA1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CC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FEE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5C0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363450B4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2C6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0F7F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3EE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B9D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6C7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89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409972F3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C90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40D5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BF77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CC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1BB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2D5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29D3822D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B2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C474A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C218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EE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ED5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0F7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752F0CFA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B232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1E455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53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FF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FD5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3265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5C373AB0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D2E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9290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46FC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4CB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204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2E39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BE" w:rsidRPr="0098314F" w14:paraId="66EB56E6" w14:textId="77777777" w:rsidTr="004C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670D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3E4" w14:textId="77777777" w:rsidR="00F942BE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48753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84B" w14:textId="77777777" w:rsidR="00F942BE" w:rsidRPr="00BE17E8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777B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22F" w14:textId="77777777" w:rsidR="00F942BE" w:rsidRPr="0098314F" w:rsidRDefault="00F942BE" w:rsidP="004C7E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71ADBD" w14:textId="77777777" w:rsidR="00F942BE" w:rsidRDefault="00F942BE" w:rsidP="00F942BE"/>
    <w:p w14:paraId="3D2312FD" w14:textId="77777777" w:rsidR="00F942BE" w:rsidRDefault="00F942BE" w:rsidP="00F942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9C39F9" w14:textId="77777777" w:rsidR="00F942BE" w:rsidRDefault="00F942BE" w:rsidP="00F942B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68B290" w14:textId="77777777" w:rsidR="00F942BE" w:rsidRDefault="00F942BE" w:rsidP="00F942B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14:paraId="67EFD96C" w14:textId="77777777" w:rsidR="00F942BE" w:rsidRDefault="00F942BE" w:rsidP="002B633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sectPr w:rsidR="00F942BE" w:rsidSect="0020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CF"/>
    <w:rsid w:val="00013540"/>
    <w:rsid w:val="0005551C"/>
    <w:rsid w:val="000578D8"/>
    <w:rsid w:val="000B442A"/>
    <w:rsid w:val="00141885"/>
    <w:rsid w:val="001636B4"/>
    <w:rsid w:val="001668D3"/>
    <w:rsid w:val="001A1071"/>
    <w:rsid w:val="001A7891"/>
    <w:rsid w:val="00201881"/>
    <w:rsid w:val="00201DCF"/>
    <w:rsid w:val="00203CC4"/>
    <w:rsid w:val="002440EA"/>
    <w:rsid w:val="002824FA"/>
    <w:rsid w:val="002B6333"/>
    <w:rsid w:val="002E636F"/>
    <w:rsid w:val="002F0CBD"/>
    <w:rsid w:val="00356279"/>
    <w:rsid w:val="0037268A"/>
    <w:rsid w:val="00372CD8"/>
    <w:rsid w:val="00397E05"/>
    <w:rsid w:val="00403883"/>
    <w:rsid w:val="004972D6"/>
    <w:rsid w:val="004A242A"/>
    <w:rsid w:val="00506315"/>
    <w:rsid w:val="00516F88"/>
    <w:rsid w:val="0054574E"/>
    <w:rsid w:val="005C6EF8"/>
    <w:rsid w:val="005D7994"/>
    <w:rsid w:val="00615A2B"/>
    <w:rsid w:val="006304FA"/>
    <w:rsid w:val="006B542C"/>
    <w:rsid w:val="00735BE5"/>
    <w:rsid w:val="00744B99"/>
    <w:rsid w:val="00797BA0"/>
    <w:rsid w:val="007A653A"/>
    <w:rsid w:val="00896432"/>
    <w:rsid w:val="008C7BF5"/>
    <w:rsid w:val="008D288F"/>
    <w:rsid w:val="008D28E2"/>
    <w:rsid w:val="00924D92"/>
    <w:rsid w:val="00934128"/>
    <w:rsid w:val="0099455E"/>
    <w:rsid w:val="00A860BE"/>
    <w:rsid w:val="00AF5288"/>
    <w:rsid w:val="00B13B32"/>
    <w:rsid w:val="00B3489D"/>
    <w:rsid w:val="00B81ABB"/>
    <w:rsid w:val="00BB1C21"/>
    <w:rsid w:val="00C07422"/>
    <w:rsid w:val="00C35D2C"/>
    <w:rsid w:val="00CC70F0"/>
    <w:rsid w:val="00D07FD1"/>
    <w:rsid w:val="00D6513A"/>
    <w:rsid w:val="00E06A53"/>
    <w:rsid w:val="00E80BAD"/>
    <w:rsid w:val="00ED215B"/>
    <w:rsid w:val="00F23BE9"/>
    <w:rsid w:val="00F2490F"/>
    <w:rsid w:val="00F51C4A"/>
    <w:rsid w:val="00F8502D"/>
    <w:rsid w:val="00F942BE"/>
    <w:rsid w:val="00FC46BF"/>
    <w:rsid w:val="00FF45A8"/>
    <w:rsid w:val="00FF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D8C2"/>
  <w15:docId w15:val="{C62DF88C-2C0D-4135-9A59-4A5528E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D28E2"/>
    <w:pPr>
      <w:spacing w:after="0" w:line="240" w:lineRule="auto"/>
    </w:pPr>
  </w:style>
  <w:style w:type="table" w:styleId="a4">
    <w:name w:val="Table Grid"/>
    <w:basedOn w:val="a1"/>
    <w:uiPriority w:val="59"/>
    <w:rsid w:val="0089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B633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2</cp:revision>
  <cp:lastPrinted>2022-12-28T06:41:00Z</cp:lastPrinted>
  <dcterms:created xsi:type="dcterms:W3CDTF">2024-03-26T11:46:00Z</dcterms:created>
  <dcterms:modified xsi:type="dcterms:W3CDTF">2024-03-26T11:46:00Z</dcterms:modified>
</cp:coreProperties>
</file>