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0B4F" w14:textId="77777777" w:rsidR="006A60D1" w:rsidRPr="006A60D1" w:rsidRDefault="006A60D1" w:rsidP="006A60D1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54"/>
        <w:gridCol w:w="833"/>
        <w:gridCol w:w="6"/>
        <w:gridCol w:w="3192"/>
        <w:gridCol w:w="3185"/>
      </w:tblGrid>
      <w:tr w:rsidR="006A60D1" w:rsidRPr="00CB6796" w14:paraId="0CF1FF70" w14:textId="77777777" w:rsidTr="00F357DA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C605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4B0F3" wp14:editId="30753FCE">
                  <wp:extent cx="469265" cy="461010"/>
                  <wp:effectExtent l="0" t="0" r="698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6C02" w14:textId="77777777" w:rsidR="006A60D1" w:rsidRPr="00CB6796" w:rsidRDefault="006A60D1" w:rsidP="00A8591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СПЕЦИФИКАЦИЯ</w:t>
            </w:r>
          </w:p>
          <w:p w14:paraId="6D38596D" w14:textId="77777777" w:rsidR="006A60D1" w:rsidRPr="00CB6796" w:rsidRDefault="006A60D1" w:rsidP="00A8591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на продукцию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8D21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noProof/>
                <w:lang w:eastAsia="ru-RU"/>
              </w:rPr>
              <w:drawing>
                <wp:inline distT="0" distB="0" distL="0" distR="0" wp14:anchorId="1D1DA079" wp14:editId="14A2053F">
                  <wp:extent cx="723265" cy="723265"/>
                  <wp:effectExtent l="0" t="0" r="63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0D1" w:rsidRPr="00CB6796" w14:paraId="5ADF5C55" w14:textId="77777777" w:rsidTr="00F357DA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1400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67C91332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«Экстракты солодовые и зерновые. Технические условия»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6525" w14:textId="77777777" w:rsidR="006A60D1" w:rsidRDefault="006A60D1" w:rsidP="00A859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ЭКСТРАКТ </w:t>
            </w:r>
          </w:p>
          <w:p w14:paraId="191EF936" w14:textId="77777777" w:rsidR="006A60D1" w:rsidRPr="00CB6796" w:rsidRDefault="006A60D1" w:rsidP="00A859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ЯЧМЕННО-СОЛОДОВЫЙ</w:t>
            </w:r>
          </w:p>
          <w:p w14:paraId="544B4C01" w14:textId="1444D62E" w:rsidR="006A60D1" w:rsidRPr="00CB6796" w:rsidRDefault="006A60D1" w:rsidP="00A859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темный</w:t>
            </w:r>
            <w:r w:rsidRPr="00CB679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CB679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неохмеленный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5D3" w14:textId="77777777" w:rsidR="006A60D1" w:rsidRPr="00CB6796" w:rsidRDefault="0000011D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РЦ В</w:t>
            </w:r>
            <w:r w:rsidRPr="000001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Y </w:t>
            </w:r>
            <w:r w:rsidRPr="0000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391602572.051-2022</w:t>
            </w:r>
          </w:p>
        </w:tc>
      </w:tr>
      <w:tr w:rsidR="006A60D1" w:rsidRPr="00CB6796" w14:paraId="699B2325" w14:textId="77777777" w:rsidTr="00F357DA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0C4F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Характеристика: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0DF7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7959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Методы анализа</w:t>
            </w:r>
          </w:p>
        </w:tc>
      </w:tr>
      <w:tr w:rsidR="006A60D1" w:rsidRPr="00CB6796" w14:paraId="61644950" w14:textId="77777777" w:rsidTr="00F357DA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0D60" w14:textId="6EBCCEFA" w:rsidR="006A60D1" w:rsidRPr="00CD41D4" w:rsidRDefault="009E7353" w:rsidP="00A859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Состав:</w:t>
            </w:r>
            <w:r w:rsidR="006A60D1" w:rsidRPr="00CB6796">
              <w:rPr>
                <w:rFonts w:ascii="Times New Roman" w:hAnsi="Times New Roman"/>
              </w:rPr>
              <w:t xml:space="preserve"> солод пивоваренный</w:t>
            </w:r>
            <w:r w:rsidR="0065379D" w:rsidRPr="00CB6796">
              <w:rPr>
                <w:rFonts w:ascii="Times New Roman" w:hAnsi="Times New Roman"/>
              </w:rPr>
              <w:t xml:space="preserve"> </w:t>
            </w:r>
            <w:r w:rsidR="005F2513">
              <w:rPr>
                <w:rFonts w:ascii="Times New Roman" w:hAnsi="Times New Roman"/>
              </w:rPr>
              <w:t xml:space="preserve">ячменный </w:t>
            </w:r>
            <w:r w:rsidR="0065379D" w:rsidRPr="00CB6796">
              <w:rPr>
                <w:rFonts w:ascii="Times New Roman" w:hAnsi="Times New Roman"/>
              </w:rPr>
              <w:t>светлый</w:t>
            </w:r>
            <w:r w:rsidR="006A60D1" w:rsidRPr="00CB6796">
              <w:rPr>
                <w:rFonts w:ascii="Times New Roman" w:hAnsi="Times New Roman"/>
              </w:rPr>
              <w:t>,</w:t>
            </w:r>
            <w:r w:rsidR="006A60D1">
              <w:rPr>
                <w:rFonts w:ascii="Times New Roman" w:hAnsi="Times New Roman"/>
              </w:rPr>
              <w:t xml:space="preserve"> ячмень</w:t>
            </w:r>
            <w:r>
              <w:rPr>
                <w:rFonts w:ascii="Times New Roman" w:hAnsi="Times New Roman"/>
              </w:rPr>
              <w:t>,</w:t>
            </w:r>
            <w:r w:rsidRPr="009E7353">
              <w:rPr>
                <w:rFonts w:ascii="Times New Roman" w:eastAsiaTheme="minorHAnsi" w:hAnsi="Times New Roman" w:cstheme="minorBidi"/>
              </w:rPr>
              <w:t xml:space="preserve"> </w:t>
            </w:r>
            <w:r>
              <w:rPr>
                <w:rFonts w:ascii="Times New Roman" w:hAnsi="Times New Roman"/>
              </w:rPr>
              <w:t>вода питьевая.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E022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6C816465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14:paraId="3AF57432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778597" w14:textId="77777777" w:rsidR="006A60D1" w:rsidRPr="00CB6796" w:rsidRDefault="0000011D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1D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00011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B0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11D">
              <w:rPr>
                <w:rFonts w:ascii="Times New Roman" w:hAnsi="Times New Roman"/>
                <w:sz w:val="24"/>
                <w:szCs w:val="24"/>
              </w:rPr>
              <w:t>391602572.051-2022</w:t>
            </w:r>
          </w:p>
          <w:p w14:paraId="054CF37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таб.3  </w:t>
            </w:r>
          </w:p>
          <w:p w14:paraId="742598D0" w14:textId="77777777" w:rsidR="006A60D1" w:rsidRPr="00CB6796" w:rsidRDefault="006A60D1" w:rsidP="00A8591D">
            <w:pPr>
              <w:jc w:val="center"/>
            </w:pPr>
          </w:p>
        </w:tc>
      </w:tr>
      <w:tr w:rsidR="006A60D1" w:rsidRPr="00CB6796" w14:paraId="24BD44DE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75AD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Пищевая ценность в 100г: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521B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 72,0г.; белки 4,0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8AA2" w14:textId="77777777" w:rsidR="006A60D1" w:rsidRPr="00CB6796" w:rsidRDefault="006A60D1" w:rsidP="00A8591D"/>
        </w:tc>
      </w:tr>
      <w:tr w:rsidR="006A60D1" w:rsidRPr="00CB6796" w14:paraId="4B855DE7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AE3A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Энергетическая ценность 100г продукта: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95AE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 кДж  (304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ккал)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E6F1" w14:textId="77777777" w:rsidR="006A60D1" w:rsidRPr="00CB6796" w:rsidRDefault="006A60D1" w:rsidP="00A8591D"/>
        </w:tc>
      </w:tr>
      <w:tr w:rsidR="006A60D1" w:rsidRPr="00CB6796" w14:paraId="7751DBB1" w14:textId="77777777" w:rsidTr="00A8591D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4327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</w:rPr>
              <w:t>Предназначен для использования в пищевой промышленности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2003" w14:textId="77777777" w:rsidR="006A60D1" w:rsidRPr="00CB6796" w:rsidRDefault="006A60D1" w:rsidP="00A8591D"/>
        </w:tc>
      </w:tr>
      <w:tr w:rsidR="006A60D1" w:rsidRPr="00CB6796" w14:paraId="596226E3" w14:textId="77777777" w:rsidTr="00F357DA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15E1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ОРГАНОЛЕПТИЧЕСКИЕ ПОКАЗАТЕЛИ:</w:t>
            </w:r>
          </w:p>
        </w:tc>
      </w:tr>
      <w:tr w:rsidR="006A60D1" w:rsidRPr="00CB6796" w14:paraId="28516B0B" w14:textId="77777777" w:rsidTr="00F357DA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BD9D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0021" w14:textId="77777777" w:rsidR="006A60D1" w:rsidRPr="00CB6796" w:rsidRDefault="000336B9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прозрачная густая вязкая жидкость</w:t>
            </w:r>
            <w:r w:rsidR="006A60D1" w:rsidRPr="00CB6796">
              <w:rPr>
                <w:rFonts w:ascii="Times New Roman" w:hAnsi="Times New Roman"/>
                <w:sz w:val="24"/>
                <w:szCs w:val="24"/>
              </w:rPr>
              <w:t xml:space="preserve"> без включений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A60D1" w:rsidRPr="00CB6796">
              <w:rPr>
                <w:rFonts w:ascii="Times New Roman" w:hAnsi="Times New Roman"/>
                <w:sz w:val="24"/>
                <w:szCs w:val="24"/>
              </w:rPr>
              <w:t xml:space="preserve"> не свойственных продукту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F8DB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0E55E7F7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14:paraId="10B0B29E" w14:textId="77777777" w:rsidR="0000011D" w:rsidRDefault="0000011D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1D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00011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B0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11D">
              <w:rPr>
                <w:rFonts w:ascii="Times New Roman" w:hAnsi="Times New Roman"/>
                <w:sz w:val="24"/>
                <w:szCs w:val="24"/>
              </w:rPr>
              <w:t>391602572.051-2022</w:t>
            </w:r>
          </w:p>
          <w:p w14:paraId="65C1209A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таб.1</w:t>
            </w:r>
          </w:p>
          <w:p w14:paraId="3D0C9F8B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0864C4EB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4CC7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4895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Темно-коричневый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5140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534E347E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157C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ECAB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0D1">
              <w:rPr>
                <w:rFonts w:ascii="Times New Roman" w:hAnsi="Times New Roman"/>
                <w:sz w:val="24"/>
                <w:szCs w:val="24"/>
              </w:rPr>
              <w:t>Солодово</w:t>
            </w:r>
            <w:proofErr w:type="spellEnd"/>
            <w:r w:rsidRPr="006A60D1">
              <w:rPr>
                <w:rFonts w:ascii="Times New Roman" w:hAnsi="Times New Roman"/>
                <w:sz w:val="24"/>
                <w:szCs w:val="24"/>
              </w:rPr>
              <w:t>-хлебно-карамельный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45EC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55F21CB0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A3BB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Аромат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3499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Солодово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-карамельный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8834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0EFD9D12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780F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B568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</w:rPr>
            </w:pPr>
            <w:r w:rsidRPr="00CB6796">
              <w:rPr>
                <w:rFonts w:ascii="Times New Roman" w:hAnsi="Times New Roman"/>
              </w:rPr>
              <w:t xml:space="preserve">Растворим. </w:t>
            </w:r>
          </w:p>
          <w:p w14:paraId="1E794E72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</w:rPr>
            </w:pPr>
            <w:r w:rsidRPr="00CB6796">
              <w:rPr>
                <w:rFonts w:ascii="Times New Roman" w:hAnsi="Times New Roman"/>
              </w:rPr>
              <w:t>Допускается опалесценция, обусловленная особенностями используемого сырья и осадок единичных частиц хлебных припасов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220A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60901E91" w14:textId="77777777" w:rsidTr="00F357DA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814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</w:tr>
      <w:tr w:rsidR="00F357DA" w:rsidRPr="00CB6796" w14:paraId="02C9FC9D" w14:textId="77777777" w:rsidTr="00F357DA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9857" w14:textId="77777777" w:rsidR="00F357DA" w:rsidRPr="00CB6796" w:rsidRDefault="00F357DA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Массовая доля сухих веществ, %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F827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70±2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D5D300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2D0C70E1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2.1.3</w:t>
            </w:r>
          </w:p>
          <w:p w14:paraId="51534553" w14:textId="77777777" w:rsidR="00F357DA" w:rsidRPr="00CB6796" w:rsidRDefault="0000011D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00011D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00011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B0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11D">
              <w:rPr>
                <w:rFonts w:ascii="Times New Roman" w:hAnsi="Times New Roman"/>
                <w:sz w:val="24"/>
                <w:szCs w:val="24"/>
              </w:rPr>
              <w:t>391602572.051-2022</w:t>
            </w:r>
          </w:p>
          <w:p w14:paraId="029755FA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таб.2</w:t>
            </w:r>
          </w:p>
        </w:tc>
      </w:tr>
      <w:tr w:rsidR="00F357DA" w:rsidRPr="00CB6796" w14:paraId="05BAFB37" w14:textId="77777777" w:rsidTr="00EE0C0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CDA2" w14:textId="77777777" w:rsidR="00F357DA" w:rsidRPr="00CB6796" w:rsidRDefault="00F357DA" w:rsidP="00DD0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Кислотность, см³ р-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гидроокиси натрия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моль/дм³ на 100см³ продукта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8BFA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от 2 до 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BB6A8" w14:textId="77777777" w:rsidR="00F357DA" w:rsidRPr="00CB6796" w:rsidRDefault="00F357DA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7DA" w:rsidRPr="00CB6796" w14:paraId="28024078" w14:textId="77777777" w:rsidTr="00EE0C0D">
        <w:trPr>
          <w:trHeight w:val="1077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1896" w14:textId="77777777" w:rsidR="00F357DA" w:rsidRPr="00CB6796" w:rsidRDefault="00F357DA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Цвет, (в 10% водном растворе),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раствора йода концентрацией 0,1 моль/дм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на 100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27C1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менее 3,6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FB4B" w14:textId="77777777" w:rsidR="00F357DA" w:rsidRPr="00CB6796" w:rsidRDefault="00F357DA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5724CC59" w14:textId="77777777" w:rsidTr="00F357DA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F55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ПОКАЗАТЕЛИ БЕЗОПАСНОСТИ:</w:t>
            </w:r>
          </w:p>
        </w:tc>
      </w:tr>
      <w:tr w:rsidR="006A60D1" w:rsidRPr="00CB6796" w14:paraId="5F42F20F" w14:textId="77777777" w:rsidTr="00F357DA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AF9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Токсичные элементы: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07BA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392B" w14:textId="77777777" w:rsidR="006A60D1" w:rsidRPr="00CB6796" w:rsidRDefault="006A60D1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  <w:r w:rsidR="00AB07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55F01537" w14:textId="77777777" w:rsidR="00777ADF" w:rsidRDefault="00777ADF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6ABCB6" w14:textId="77777777" w:rsidR="006A60D1" w:rsidRDefault="006A60D1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  <w:r w:rsidR="00AB07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77D69B3C" w14:textId="77777777" w:rsidR="00777ADF" w:rsidRDefault="00AB0775" w:rsidP="00777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>ГН № 37 от 25.01.2021,</w:t>
            </w:r>
          </w:p>
          <w:p w14:paraId="7F0E3638" w14:textId="77777777" w:rsidR="006A60D1" w:rsidRPr="00777ADF" w:rsidRDefault="00AB0775" w:rsidP="00777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>таб. 9</w:t>
            </w:r>
          </w:p>
        </w:tc>
      </w:tr>
      <w:tr w:rsidR="006A60D1" w:rsidRPr="00CB6796" w14:paraId="64A2F217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230F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Pb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свинец(мг/кг)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C8B8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259E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19DC873E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586F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мышьяк(мг/кг)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92B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0C2B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1C6FBF5E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2326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кадмий(мг/кг)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498A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F9B7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7517A891" w14:textId="77777777" w:rsidTr="00A8591D">
        <w:trPr>
          <w:trHeight w:val="362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437B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ртуть 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805A" w14:textId="77777777" w:rsidR="006A60D1" w:rsidRPr="00CB6796" w:rsidRDefault="006A60D1" w:rsidP="006A6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DF27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283A4FD0" w14:textId="77777777" w:rsidTr="00F357DA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B4D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Микотоксины</w:t>
            </w:r>
            <w:proofErr w:type="spellEnd"/>
            <w:r w:rsidRPr="00CB6796">
              <w:rPr>
                <w:rFonts w:ascii="Times New Roman" w:hAnsi="Times New Roman"/>
                <w:b/>
                <w:sz w:val="24"/>
                <w:szCs w:val="24"/>
              </w:rPr>
              <w:t xml:space="preserve"> и пестициды;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B98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2FB" w14:textId="77777777" w:rsidR="006A60D1" w:rsidRPr="00AB0775" w:rsidRDefault="006A60D1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  <w:r w:rsidR="00AB07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47773C14" w14:textId="77777777" w:rsidR="00AB0775" w:rsidRDefault="00AB0775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489D63" w14:textId="77777777" w:rsidR="006A60D1" w:rsidRDefault="006A60D1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  <w:r w:rsidR="00AB07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30CABBCD" w14:textId="77777777" w:rsidR="00AB0775" w:rsidRDefault="00AB0775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38355" w14:textId="77777777" w:rsidR="00AB0775" w:rsidRDefault="00AB0775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>ГН № 37 от 25.01.2021,</w:t>
            </w:r>
          </w:p>
          <w:p w14:paraId="7222483D" w14:textId="77777777" w:rsidR="00AB0775" w:rsidRPr="00AB0775" w:rsidRDefault="00AB0775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>таб. 9</w:t>
            </w:r>
          </w:p>
        </w:tc>
      </w:tr>
      <w:tr w:rsidR="006A60D1" w:rsidRPr="00CB6796" w14:paraId="12F914CE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795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Афлатоксин В1,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11BD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34A2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6CD79AAE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D050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Дезоксиневаленол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9715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CA96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145C57D4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FC46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Зеараленон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D508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784E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7292FCD6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0D80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6796">
              <w:rPr>
                <w:rFonts w:ascii="Times New Roman" w:hAnsi="Times New Roman"/>
                <w:sz w:val="24"/>
                <w:szCs w:val="24"/>
              </w:rPr>
              <w:t>Гексахлорциклогексан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A4CB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C98D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2AA008C9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9D0D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ДДТ и его метаболиты,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lastRenderedPageBreak/>
              <w:t>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A037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lastRenderedPageBreak/>
              <w:t>не более 0,02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2311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5D95757C" w14:textId="77777777" w:rsidTr="00F357DA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D70B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Радионуклиды: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9A88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5E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ГН 10-117</w:t>
            </w:r>
          </w:p>
        </w:tc>
      </w:tr>
      <w:tr w:rsidR="006A60D1" w:rsidRPr="00CB6796" w14:paraId="42E3B544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F0B6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-цезий-137 не более, Бк/кг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47B7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370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09E7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4EBA0A09" w14:textId="77777777" w:rsidTr="00F357DA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D15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Микробиологические показатели: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E22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271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6F9F562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2.1.5</w:t>
            </w:r>
          </w:p>
        </w:tc>
      </w:tr>
      <w:tr w:rsidR="006A60D1" w:rsidRPr="00CB6796" w14:paraId="2AF4F09F" w14:textId="77777777" w:rsidTr="00F357DA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E7B1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КМАФАнМ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44C6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5×10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20B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774BF76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п.1.8</w:t>
            </w:r>
          </w:p>
          <w:p w14:paraId="38603212" w14:textId="77777777" w:rsidR="006A60D1" w:rsidRPr="00CB6796" w:rsidRDefault="006A60D1" w:rsidP="00A8591D">
            <w:pPr>
              <w:rPr>
                <w:highlight w:val="yellow"/>
              </w:rPr>
            </w:pPr>
          </w:p>
          <w:p w14:paraId="5D6DA0C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СанПиН и ГН №52 от 21.06.2013  </w:t>
            </w:r>
          </w:p>
          <w:p w14:paraId="51BE9E28" w14:textId="77777777" w:rsidR="006A60D1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18C63B87" w14:textId="77777777" w:rsidR="00AB0775" w:rsidRDefault="00AB0775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 xml:space="preserve">ГН № 37 от 25.01.2021, </w:t>
            </w:r>
          </w:p>
          <w:p w14:paraId="07E6591A" w14:textId="77777777" w:rsidR="00AB0775" w:rsidRPr="00CB6796" w:rsidRDefault="00AB0775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>таб. 9</w:t>
            </w:r>
          </w:p>
        </w:tc>
      </w:tr>
      <w:tr w:rsidR="006A60D1" w:rsidRPr="00CB6796" w14:paraId="0022C9A8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C3C1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БГКП (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колиформы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)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7B3D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8883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0AD6CD09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F11F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Патогенные микроорганизмы </w:t>
            </w:r>
          </w:p>
          <w:p w14:paraId="599509DA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( в т.ч.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Salmonella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) в 25г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E562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BDBD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6CA00B80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8FC9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Дрожжи,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F0BB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002F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6A1004A8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1413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Плесени,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05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BC78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111035A1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A2A9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Сульфитредуцирующие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клостридии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EA03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4CE8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43A3C0DE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10B2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40C6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CA09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2F77F6B0" w14:textId="77777777" w:rsidTr="00F357DA">
        <w:trPr>
          <w:trHeight w:val="826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D964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Предоставляемые документы:</w:t>
            </w:r>
          </w:p>
          <w:p w14:paraId="12E2BBE1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- удостоверение о качестве</w:t>
            </w:r>
          </w:p>
          <w:p w14:paraId="1F4E659B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декларация о соответствии </w:t>
            </w:r>
            <w:r w:rsidR="005D27A2">
              <w:rPr>
                <w:rFonts w:ascii="Times New Roman" w:hAnsi="Times New Roman"/>
                <w:sz w:val="24"/>
                <w:szCs w:val="24"/>
              </w:rPr>
              <w:t>ЕАЭС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DFF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1ECBDC71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3</w:t>
            </w:r>
          </w:p>
          <w:p w14:paraId="0DD49580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38A8CA87" w14:textId="77777777" w:rsidTr="00F357DA">
        <w:trPr>
          <w:trHeight w:val="788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97B4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Упаковка:</w:t>
            </w:r>
          </w:p>
          <w:p w14:paraId="2AAB9F19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разрешенная уполномоченными органами для контакта </w:t>
            </w:r>
          </w:p>
          <w:p w14:paraId="1503393B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 пищевыми продуктами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A49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100F71C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2.3</w:t>
            </w:r>
          </w:p>
          <w:p w14:paraId="3B8D5954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7D68271D" w14:textId="77777777" w:rsidTr="00F357DA">
        <w:trPr>
          <w:trHeight w:val="1114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5CCF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Транспортировка:</w:t>
            </w:r>
          </w:p>
          <w:p w14:paraId="2AEB3AC8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транспортируют всеми видами транспорта в соответствии </w:t>
            </w:r>
          </w:p>
          <w:p w14:paraId="1D3ACC5F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с правилами перевозок </w:t>
            </w:r>
            <w:proofErr w:type="gramStart"/>
            <w:r w:rsidRPr="00CB6796">
              <w:rPr>
                <w:rFonts w:ascii="Times New Roman" w:hAnsi="Times New Roman"/>
                <w:sz w:val="24"/>
                <w:szCs w:val="24"/>
              </w:rPr>
              <w:t>грузов,  действующими</w:t>
            </w:r>
            <w:proofErr w:type="gram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на данном </w:t>
            </w:r>
          </w:p>
          <w:p w14:paraId="73BF1773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виде транспорта</w:t>
            </w: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6CD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708D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106BEE70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5</w:t>
            </w:r>
          </w:p>
          <w:p w14:paraId="17A70499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48165B93" w14:textId="77777777" w:rsidTr="00F357DA">
        <w:trPr>
          <w:trHeight w:val="1076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72F5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Маркировка:</w:t>
            </w:r>
          </w:p>
          <w:p w14:paraId="7593D85F" w14:textId="77777777" w:rsidR="00A3290F" w:rsidRDefault="00A3290F" w:rsidP="00A3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 ТС 022/2011 «Пищевая продукция в </w:t>
            </w:r>
          </w:p>
          <w:p w14:paraId="43E0BDA1" w14:textId="77777777" w:rsidR="00A3290F" w:rsidRDefault="00A3290F" w:rsidP="00A3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ее маркировки»  с указанием информации о продукции;</w:t>
            </w:r>
          </w:p>
          <w:p w14:paraId="1FD7B2EA" w14:textId="77777777" w:rsidR="00A3290F" w:rsidRDefault="00A3290F" w:rsidP="00A329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СТБ 1100-2016 «Пищевая продукция. Информация для потребителя. Общие требования»</w:t>
            </w:r>
          </w:p>
          <w:p w14:paraId="30F7844A" w14:textId="77777777" w:rsidR="00B64944" w:rsidRPr="00CB6796" w:rsidRDefault="00A3290F" w:rsidP="00A3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соответствии с СТБ 8019-</w:t>
            </w:r>
            <w:r>
              <w:rPr>
                <w:rFonts w:ascii="Times New Roman" w:hAnsi="Times New Roman"/>
                <w:sz w:val="24"/>
                <w:szCs w:val="24"/>
              </w:rPr>
              <w:t>2002Система обеспечения единства измерений Республики Беларусь. Товары фасованные. Общие требования к количеству товара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716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A366B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39466F07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2.4</w:t>
            </w:r>
          </w:p>
          <w:p w14:paraId="5E1E364F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09A8BD5A" w14:textId="77777777" w:rsidTr="00F357DA">
        <w:trPr>
          <w:trHeight w:val="1051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FF4E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Условия хранения:</w:t>
            </w:r>
          </w:p>
          <w:p w14:paraId="26261234" w14:textId="77777777" w:rsidR="006A60D1" w:rsidRPr="00CB6796" w:rsidRDefault="00F357DA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потребительской упаковке хранить в закрытых вентилируемых помещениях, не имеющих посторонних запахов, при относительной влажности не более 90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% и температуре воздуха от +2,0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до +25,0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D040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в транспортной упаковке хранить в закрытых  вентилируемых помещениях, не имеющих посторонних запахов, при  относительной влажности не более 90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% и температуре воздуха от -40,0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до +30,0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794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B65590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1CFD7C7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п.5</w:t>
            </w:r>
          </w:p>
          <w:p w14:paraId="439D6E99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072CFE83" w14:textId="77777777" w:rsidTr="00F357DA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CA0A" w14:textId="77777777" w:rsidR="006A60D1" w:rsidRPr="00CB6796" w:rsidRDefault="006A60D1" w:rsidP="00AA07AA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 xml:space="preserve">Срок </w:t>
            </w:r>
            <w:r w:rsidR="00AA07AA">
              <w:rPr>
                <w:rFonts w:ascii="Times New Roman" w:hAnsi="Times New Roman"/>
                <w:b/>
              </w:rPr>
              <w:t>годности</w:t>
            </w:r>
            <w:r w:rsidRPr="00CB679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98C9" w14:textId="77777777" w:rsidR="006A60D1" w:rsidRPr="00CB6796" w:rsidRDefault="006A60D1" w:rsidP="00433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12 месяцев 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с даты изготовления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при соблюдении условий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транспортирования и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хранения.</w:t>
            </w:r>
          </w:p>
        </w:tc>
      </w:tr>
    </w:tbl>
    <w:p w14:paraId="642C9080" w14:textId="77777777" w:rsidR="006A60D1" w:rsidRPr="00CB6796" w:rsidRDefault="006A60D1" w:rsidP="006A6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Изготовитель:</w:t>
      </w:r>
    </w:p>
    <w:p w14:paraId="1CB06A96" w14:textId="77777777" w:rsidR="006A60D1" w:rsidRPr="00CB6796" w:rsidRDefault="006A60D1" w:rsidP="006A6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Производственное унитарное предприятие «Полоцкие напитки и концентраты»</w:t>
      </w:r>
    </w:p>
    <w:p w14:paraId="6DDA712D" w14:textId="77777777" w:rsidR="009956A8" w:rsidRPr="006A60D1" w:rsidRDefault="009956A8" w:rsidP="00736878">
      <w:pPr>
        <w:spacing w:after="0" w:line="240" w:lineRule="auto"/>
      </w:pPr>
    </w:p>
    <w:sectPr w:rsidR="009956A8" w:rsidRPr="006A60D1" w:rsidSect="00F357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15B"/>
    <w:rsid w:val="0000011D"/>
    <w:rsid w:val="000336B9"/>
    <w:rsid w:val="002969C4"/>
    <w:rsid w:val="003F7B7F"/>
    <w:rsid w:val="00433C01"/>
    <w:rsid w:val="004B46E3"/>
    <w:rsid w:val="00502F3E"/>
    <w:rsid w:val="0058695B"/>
    <w:rsid w:val="005D27A2"/>
    <w:rsid w:val="005F2513"/>
    <w:rsid w:val="0065379D"/>
    <w:rsid w:val="006A60D1"/>
    <w:rsid w:val="00712B71"/>
    <w:rsid w:val="00736878"/>
    <w:rsid w:val="00777ADF"/>
    <w:rsid w:val="00790538"/>
    <w:rsid w:val="0079515B"/>
    <w:rsid w:val="00803503"/>
    <w:rsid w:val="0087673B"/>
    <w:rsid w:val="009956A8"/>
    <w:rsid w:val="009E7353"/>
    <w:rsid w:val="009F7924"/>
    <w:rsid w:val="00A3290F"/>
    <w:rsid w:val="00A60CE2"/>
    <w:rsid w:val="00AA07AA"/>
    <w:rsid w:val="00AB0775"/>
    <w:rsid w:val="00B41319"/>
    <w:rsid w:val="00B4564C"/>
    <w:rsid w:val="00B64944"/>
    <w:rsid w:val="00BA057A"/>
    <w:rsid w:val="00BE0248"/>
    <w:rsid w:val="00C11B77"/>
    <w:rsid w:val="00CD41D4"/>
    <w:rsid w:val="00DD0797"/>
    <w:rsid w:val="00F357DA"/>
    <w:rsid w:val="00F537CA"/>
    <w:rsid w:val="00FA643C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7AF5"/>
  <w15:docId w15:val="{183A7B94-A095-430D-B1AE-FF62544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79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92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60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Pivo Polotskoe</cp:lastModifiedBy>
  <cp:revision>27</cp:revision>
  <cp:lastPrinted>2022-05-19T10:26:00Z</cp:lastPrinted>
  <dcterms:created xsi:type="dcterms:W3CDTF">2014-04-03T08:47:00Z</dcterms:created>
  <dcterms:modified xsi:type="dcterms:W3CDTF">2023-12-08T10:58:00Z</dcterms:modified>
</cp:coreProperties>
</file>